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C514BD" w14:textId="3961A550" w:rsidR="00C30524" w:rsidRDefault="002A762E" w:rsidP="009D0EBB">
      <w:pPr>
        <w:jc w:val="center"/>
        <w:rPr>
          <w:rFonts w:ascii="Times New Roman" w:hAnsi="Times New Roman" w:cs="Times New Roman"/>
          <w:sz w:val="40"/>
          <w:szCs w:val="40"/>
        </w:rPr>
      </w:pPr>
      <w:r w:rsidRPr="002A762E">
        <w:rPr>
          <w:rFonts w:ascii="Times New Roman" w:hAnsi="Times New Roman" w:cs="Times New Roman"/>
          <w:sz w:val="40"/>
          <w:szCs w:val="40"/>
        </w:rPr>
        <w:t>Concurrencia de Procesos: Exclusi</w:t>
      </w:r>
      <w:r>
        <w:rPr>
          <w:rFonts w:ascii="Times New Roman" w:hAnsi="Times New Roman" w:cs="Times New Roman"/>
          <w:sz w:val="40"/>
          <w:szCs w:val="40"/>
        </w:rPr>
        <w:t>ó</w:t>
      </w:r>
      <w:r w:rsidRPr="002A762E">
        <w:rPr>
          <w:rFonts w:ascii="Times New Roman" w:hAnsi="Times New Roman" w:cs="Times New Roman"/>
          <w:sz w:val="40"/>
          <w:szCs w:val="40"/>
        </w:rPr>
        <w:t>n Mutua y Sincronización</w:t>
      </w:r>
    </w:p>
    <w:p w14:paraId="720FB29F" w14:textId="09108ECA" w:rsidR="002A762E" w:rsidRDefault="00693321" w:rsidP="002A76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la concurrencia existen </w:t>
      </w:r>
      <w:r w:rsidRPr="001E6F7E">
        <w:rPr>
          <w:rFonts w:ascii="Times New Roman" w:hAnsi="Times New Roman" w:cs="Times New Roman"/>
          <w:b/>
          <w:bCs/>
          <w:color w:val="00B0F0"/>
        </w:rPr>
        <w:t>términos clave</w:t>
      </w:r>
      <w:r>
        <w:rPr>
          <w:rFonts w:ascii="Times New Roman" w:hAnsi="Times New Roman" w:cs="Times New Roman"/>
        </w:rPr>
        <w:t>:</w:t>
      </w:r>
    </w:p>
    <w:p w14:paraId="5B42A38A" w14:textId="641197B0" w:rsidR="00693321" w:rsidRDefault="00693321" w:rsidP="00693321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1E6F7E">
        <w:rPr>
          <w:rFonts w:ascii="Times New Roman" w:hAnsi="Times New Roman" w:cs="Times New Roman"/>
          <w:color w:val="00B0F0"/>
        </w:rPr>
        <w:t>Sincronización</w:t>
      </w:r>
      <w:r>
        <w:rPr>
          <w:rFonts w:ascii="Times New Roman" w:hAnsi="Times New Roman" w:cs="Times New Roman"/>
        </w:rPr>
        <w:t>, los procesos coordinan sus actividades.</w:t>
      </w:r>
    </w:p>
    <w:p w14:paraId="350CCFCE" w14:textId="397EC085" w:rsidR="00693321" w:rsidRDefault="00693321" w:rsidP="00693321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1E6F7E">
        <w:rPr>
          <w:rFonts w:ascii="Times New Roman" w:hAnsi="Times New Roman" w:cs="Times New Roman"/>
          <w:color w:val="00B0F0"/>
        </w:rPr>
        <w:t>Sección crítica</w:t>
      </w:r>
      <w:r>
        <w:rPr>
          <w:rFonts w:ascii="Times New Roman" w:hAnsi="Times New Roman" w:cs="Times New Roman"/>
        </w:rPr>
        <w:t xml:space="preserve">, región de código que </w:t>
      </w:r>
      <w:r w:rsidR="00C40C85">
        <w:rPr>
          <w:rFonts w:ascii="Times New Roman" w:hAnsi="Times New Roman" w:cs="Times New Roman"/>
        </w:rPr>
        <w:t>solo puede ser accedida por un proceso simultáneamente (variables compartidas).</w:t>
      </w:r>
    </w:p>
    <w:p w14:paraId="4EAC93EB" w14:textId="78FE99BB" w:rsidR="00C40C85" w:rsidRDefault="00C40C85" w:rsidP="00693321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1E6F7E">
        <w:rPr>
          <w:rFonts w:ascii="Times New Roman" w:hAnsi="Times New Roman" w:cs="Times New Roman"/>
          <w:color w:val="00B0F0"/>
        </w:rPr>
        <w:t>Exclusión mutua</w:t>
      </w:r>
      <w:r>
        <w:rPr>
          <w:rFonts w:ascii="Times New Roman" w:hAnsi="Times New Roman" w:cs="Times New Roman"/>
        </w:rPr>
        <w:t xml:space="preserve">, </w:t>
      </w:r>
      <w:r w:rsidR="00CB5A7C">
        <w:rPr>
          <w:rFonts w:ascii="Times New Roman" w:hAnsi="Times New Roman" w:cs="Times New Roman"/>
        </w:rPr>
        <w:t>solo un proceso puede estar en la sección crítica accediendo a recursos compartidos.</w:t>
      </w:r>
    </w:p>
    <w:p w14:paraId="5A5CA3E7" w14:textId="02FE0505" w:rsidR="00CB5A7C" w:rsidRDefault="00CB5A7C" w:rsidP="00693321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1E6F7E">
        <w:rPr>
          <w:rFonts w:ascii="Times New Roman" w:hAnsi="Times New Roman" w:cs="Times New Roman"/>
          <w:color w:val="00B0F0"/>
        </w:rPr>
        <w:t>Interbloqueo</w:t>
      </w:r>
      <w:r>
        <w:rPr>
          <w:rFonts w:ascii="Times New Roman" w:hAnsi="Times New Roman" w:cs="Times New Roman"/>
        </w:rPr>
        <w:t xml:space="preserve">, </w:t>
      </w:r>
      <w:r w:rsidR="00205CD7">
        <w:rPr>
          <w:rFonts w:ascii="Times New Roman" w:hAnsi="Times New Roman" w:cs="Times New Roman"/>
        </w:rPr>
        <w:t>v</w:t>
      </w:r>
      <w:r>
        <w:rPr>
          <w:rFonts w:ascii="Times New Roman" w:hAnsi="Times New Roman" w:cs="Times New Roman"/>
        </w:rPr>
        <w:t>arios procesos</w:t>
      </w:r>
      <w:r w:rsidR="00205CD7">
        <w:rPr>
          <w:rFonts w:ascii="Times New Roman" w:hAnsi="Times New Roman" w:cs="Times New Roman"/>
        </w:rPr>
        <w:t>, todos tienen algo que otros esperan, y a su vez esperan algo de otros.</w:t>
      </w:r>
    </w:p>
    <w:p w14:paraId="66134005" w14:textId="7797F54C" w:rsidR="00205CD7" w:rsidRDefault="00205CD7" w:rsidP="00693321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1E6F7E">
        <w:rPr>
          <w:rFonts w:ascii="Times New Roman" w:hAnsi="Times New Roman" w:cs="Times New Roman"/>
          <w:color w:val="00B0F0"/>
        </w:rPr>
        <w:t>Circulo vicioso</w:t>
      </w:r>
      <w:r>
        <w:rPr>
          <w:rFonts w:ascii="Times New Roman" w:hAnsi="Times New Roman" w:cs="Times New Roman"/>
        </w:rPr>
        <w:t xml:space="preserve">, </w:t>
      </w:r>
      <w:r w:rsidR="00D32459">
        <w:rPr>
          <w:rFonts w:ascii="Times New Roman" w:hAnsi="Times New Roman" w:cs="Times New Roman"/>
        </w:rPr>
        <w:t>los procesos cambian continuamente de estado como respuesta a cambios en otros procesos sin que sea útil.</w:t>
      </w:r>
    </w:p>
    <w:p w14:paraId="1BAA5C46" w14:textId="21DD07FD" w:rsidR="00D32459" w:rsidRDefault="00D32459" w:rsidP="00693321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1E6F7E">
        <w:rPr>
          <w:rFonts w:ascii="Times New Roman" w:hAnsi="Times New Roman" w:cs="Times New Roman"/>
          <w:color w:val="00B0F0"/>
        </w:rPr>
        <w:t>Condición de carrera</w:t>
      </w:r>
      <w:r>
        <w:rPr>
          <w:rFonts w:ascii="Times New Roman" w:hAnsi="Times New Roman" w:cs="Times New Roman"/>
        </w:rPr>
        <w:t>, varios hilos/procesos leen y escriben dato compartido</w:t>
      </w:r>
      <w:r w:rsidR="00194127">
        <w:rPr>
          <w:rFonts w:ascii="Times New Roman" w:hAnsi="Times New Roman" w:cs="Times New Roman"/>
        </w:rPr>
        <w:t>.</w:t>
      </w:r>
    </w:p>
    <w:p w14:paraId="3788375F" w14:textId="70CE2C3D" w:rsidR="009D75E2" w:rsidRDefault="009D75E2" w:rsidP="00693321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1E6F7E">
        <w:rPr>
          <w:rFonts w:ascii="Times New Roman" w:hAnsi="Times New Roman" w:cs="Times New Roman"/>
          <w:color w:val="00B0F0"/>
        </w:rPr>
        <w:t>Inanición</w:t>
      </w:r>
      <w:r>
        <w:rPr>
          <w:rFonts w:ascii="Times New Roman" w:hAnsi="Times New Roman" w:cs="Times New Roman"/>
        </w:rPr>
        <w:t>, proceso que está listo y se le deniega siempre el acceso a un recurso compartido.</w:t>
      </w:r>
    </w:p>
    <w:p w14:paraId="308405EA" w14:textId="5303D7CC" w:rsidR="001E43B3" w:rsidRDefault="001E43B3" w:rsidP="001E43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 la concurrencia hay que tener en cuenta que la velocidad relativa de los procesos no puede predecirse.</w:t>
      </w:r>
    </w:p>
    <w:p w14:paraId="076ADB87" w14:textId="77777777" w:rsidR="008800E3" w:rsidRDefault="009C12FE" w:rsidP="001E43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Para </w:t>
      </w:r>
      <w:r w:rsidR="00D114AC">
        <w:rPr>
          <w:rFonts w:ascii="Times New Roman" w:hAnsi="Times New Roman" w:cs="Times New Roman"/>
        </w:rPr>
        <w:t xml:space="preserve">la concurrencia de procesos se puede usar la </w:t>
      </w:r>
      <w:r w:rsidR="00D114AC" w:rsidRPr="00805781">
        <w:rPr>
          <w:rFonts w:ascii="Times New Roman" w:hAnsi="Times New Roman" w:cs="Times New Roman"/>
          <w:b/>
          <w:bCs/>
          <w:color w:val="00B0F0"/>
        </w:rPr>
        <w:t>memoria compartida</w:t>
      </w:r>
      <w:r w:rsidR="00D114AC">
        <w:rPr>
          <w:rFonts w:ascii="Times New Roman" w:hAnsi="Times New Roman" w:cs="Times New Roman"/>
        </w:rPr>
        <w:t>.</w:t>
      </w:r>
    </w:p>
    <w:p w14:paraId="557A97F5" w14:textId="0F103D59" w:rsidR="009C12FE" w:rsidRDefault="00D114AC" w:rsidP="008800E3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8800E3">
        <w:rPr>
          <w:rFonts w:ascii="Times New Roman" w:hAnsi="Times New Roman" w:cs="Times New Roman"/>
        </w:rPr>
        <w:t xml:space="preserve">La función </w:t>
      </w:r>
      <w:proofErr w:type="spellStart"/>
      <w:proofErr w:type="gramStart"/>
      <w:r w:rsidRPr="008800E3">
        <w:rPr>
          <w:rFonts w:ascii="Consolas" w:hAnsi="Consolas" w:cs="Times New Roman"/>
          <w:b/>
          <w:bCs/>
        </w:rPr>
        <w:t>shmget</w:t>
      </w:r>
      <w:proofErr w:type="spellEnd"/>
      <w:r w:rsidRPr="008800E3">
        <w:rPr>
          <w:rFonts w:ascii="Consolas" w:hAnsi="Consolas" w:cs="Times New Roman"/>
          <w:b/>
          <w:bCs/>
        </w:rPr>
        <w:t>(</w:t>
      </w:r>
      <w:proofErr w:type="spellStart"/>
      <w:proofErr w:type="gramEnd"/>
      <w:r w:rsidR="00F20B46">
        <w:rPr>
          <w:rFonts w:ascii="Consolas" w:hAnsi="Consolas" w:cs="Times New Roman"/>
          <w:b/>
          <w:bCs/>
        </w:rPr>
        <w:t>key</w:t>
      </w:r>
      <w:proofErr w:type="spellEnd"/>
      <w:r w:rsidR="00F20B46">
        <w:rPr>
          <w:rFonts w:ascii="Consolas" w:hAnsi="Consolas" w:cs="Times New Roman"/>
          <w:b/>
          <w:bCs/>
        </w:rPr>
        <w:t xml:space="preserve">, longitud, </w:t>
      </w:r>
      <w:proofErr w:type="spellStart"/>
      <w:r w:rsidR="00F20B46">
        <w:rPr>
          <w:rFonts w:ascii="Consolas" w:hAnsi="Consolas" w:cs="Times New Roman"/>
          <w:b/>
          <w:bCs/>
        </w:rPr>
        <w:t>shmflag</w:t>
      </w:r>
      <w:proofErr w:type="spellEnd"/>
      <w:r w:rsidRPr="008800E3">
        <w:rPr>
          <w:rFonts w:ascii="Consolas" w:hAnsi="Consolas" w:cs="Times New Roman"/>
          <w:b/>
          <w:bCs/>
        </w:rPr>
        <w:t>)</w:t>
      </w:r>
      <w:r w:rsidRPr="008800E3">
        <w:rPr>
          <w:rFonts w:ascii="Times New Roman" w:hAnsi="Times New Roman" w:cs="Times New Roman"/>
        </w:rPr>
        <w:t xml:space="preserve"> crea un segmento de memoria compartida o solicita accesos a un segmento de memoria existente.</w:t>
      </w:r>
      <w:r w:rsidR="00FD2F9F">
        <w:rPr>
          <w:rFonts w:ascii="Times New Roman" w:hAnsi="Times New Roman" w:cs="Times New Roman"/>
        </w:rPr>
        <w:t xml:space="preserve"> La </w:t>
      </w:r>
      <w:proofErr w:type="spellStart"/>
      <w:r w:rsidR="00FD2F9F">
        <w:rPr>
          <w:rFonts w:ascii="Times New Roman" w:hAnsi="Times New Roman" w:cs="Times New Roman"/>
          <w:u w:val="single"/>
        </w:rPr>
        <w:t>key</w:t>
      </w:r>
      <w:proofErr w:type="spellEnd"/>
      <w:r w:rsidR="00FD2F9F">
        <w:rPr>
          <w:rFonts w:ascii="Times New Roman" w:hAnsi="Times New Roman" w:cs="Times New Roman"/>
        </w:rPr>
        <w:t xml:space="preserve"> identifica el segmento, la </w:t>
      </w:r>
      <w:r w:rsidR="00FD2F9F">
        <w:rPr>
          <w:rFonts w:ascii="Times New Roman" w:hAnsi="Times New Roman" w:cs="Times New Roman"/>
          <w:u w:val="single"/>
        </w:rPr>
        <w:t>longitud</w:t>
      </w:r>
      <w:r w:rsidR="00FD2F9F">
        <w:rPr>
          <w:rFonts w:ascii="Times New Roman" w:hAnsi="Times New Roman" w:cs="Times New Roman"/>
        </w:rPr>
        <w:t xml:space="preserve"> determina el tamaño de la región compartida</w:t>
      </w:r>
      <w:r w:rsidR="00025F26">
        <w:rPr>
          <w:rFonts w:ascii="Times New Roman" w:hAnsi="Times New Roman" w:cs="Times New Roman"/>
        </w:rPr>
        <w:t xml:space="preserve"> y la </w:t>
      </w:r>
      <w:proofErr w:type="spellStart"/>
      <w:r w:rsidR="00025F26">
        <w:rPr>
          <w:rFonts w:ascii="Times New Roman" w:hAnsi="Times New Roman" w:cs="Times New Roman"/>
          <w:u w:val="single"/>
        </w:rPr>
        <w:t>shmflag</w:t>
      </w:r>
      <w:proofErr w:type="spellEnd"/>
      <w:r w:rsidR="00025F26">
        <w:rPr>
          <w:rFonts w:ascii="Times New Roman" w:hAnsi="Times New Roman" w:cs="Times New Roman"/>
        </w:rPr>
        <w:t xml:space="preserve"> es un código que determina si se puede crear un segmento si no existe (IPC_CREAT), o </w:t>
      </w:r>
      <w:r w:rsidR="009B015A">
        <w:rPr>
          <w:rFonts w:ascii="Times New Roman" w:hAnsi="Times New Roman" w:cs="Times New Roman"/>
        </w:rPr>
        <w:t>que devuelva error si ya existe el segmento (IPC_EXCL | IPC_CREAT).</w:t>
      </w:r>
    </w:p>
    <w:p w14:paraId="7D0E4397" w14:textId="557542A7" w:rsidR="00697674" w:rsidRDefault="008E4205" w:rsidP="008800E3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 función </w:t>
      </w:r>
      <w:proofErr w:type="spellStart"/>
      <w:proofErr w:type="gramStart"/>
      <w:r w:rsidRPr="00300630">
        <w:rPr>
          <w:rFonts w:ascii="Consolas" w:hAnsi="Consolas" w:cs="Times New Roman"/>
          <w:b/>
          <w:bCs/>
        </w:rPr>
        <w:t>shmat</w:t>
      </w:r>
      <w:proofErr w:type="spellEnd"/>
      <w:r w:rsidRPr="00300630">
        <w:rPr>
          <w:rFonts w:ascii="Consolas" w:hAnsi="Consolas" w:cs="Times New Roman"/>
          <w:b/>
          <w:bCs/>
        </w:rPr>
        <w:t>(</w:t>
      </w:r>
      <w:proofErr w:type="spellStart"/>
      <w:proofErr w:type="gramEnd"/>
      <w:r w:rsidRPr="00300630">
        <w:rPr>
          <w:rFonts w:ascii="Consolas" w:hAnsi="Consolas" w:cs="Times New Roman"/>
          <w:b/>
          <w:bCs/>
        </w:rPr>
        <w:t>shmid</w:t>
      </w:r>
      <w:proofErr w:type="spellEnd"/>
      <w:r w:rsidRPr="00300630">
        <w:rPr>
          <w:rFonts w:ascii="Consolas" w:hAnsi="Consolas" w:cs="Times New Roman"/>
          <w:b/>
          <w:bCs/>
        </w:rPr>
        <w:t xml:space="preserve">, </w:t>
      </w:r>
      <w:proofErr w:type="spellStart"/>
      <w:r w:rsidRPr="00300630">
        <w:rPr>
          <w:rFonts w:ascii="Consolas" w:hAnsi="Consolas" w:cs="Times New Roman"/>
          <w:b/>
          <w:bCs/>
        </w:rPr>
        <w:t>shmaddr</w:t>
      </w:r>
      <w:proofErr w:type="spellEnd"/>
      <w:r w:rsidRPr="00300630">
        <w:rPr>
          <w:rFonts w:ascii="Consolas" w:hAnsi="Consolas" w:cs="Times New Roman"/>
          <w:b/>
          <w:bCs/>
        </w:rPr>
        <w:t xml:space="preserve">, </w:t>
      </w:r>
      <w:proofErr w:type="spellStart"/>
      <w:r w:rsidRPr="00300630">
        <w:rPr>
          <w:rFonts w:ascii="Consolas" w:hAnsi="Consolas" w:cs="Times New Roman"/>
          <w:b/>
          <w:bCs/>
        </w:rPr>
        <w:t>shmflag</w:t>
      </w:r>
      <w:proofErr w:type="spellEnd"/>
      <w:r w:rsidRPr="00300630">
        <w:rPr>
          <w:rFonts w:ascii="Consolas" w:hAnsi="Consolas" w:cs="Times New Roman"/>
          <w:b/>
          <w:bCs/>
        </w:rPr>
        <w:t>)</w:t>
      </w:r>
      <w:r>
        <w:rPr>
          <w:rFonts w:ascii="Times New Roman" w:hAnsi="Times New Roman" w:cs="Times New Roman"/>
        </w:rPr>
        <w:t xml:space="preserve"> añade el segmento de memoria compartida a la memoria del proceso. </w:t>
      </w:r>
      <w:proofErr w:type="spellStart"/>
      <w:r w:rsidRPr="005A3E56">
        <w:rPr>
          <w:rFonts w:ascii="Times New Roman" w:hAnsi="Times New Roman" w:cs="Times New Roman"/>
        </w:rPr>
        <w:t>shmaddr</w:t>
      </w:r>
      <w:proofErr w:type="spellEnd"/>
      <w:r w:rsidR="005A3E56">
        <w:rPr>
          <w:rFonts w:ascii="Times New Roman" w:hAnsi="Times New Roman" w:cs="Times New Roman"/>
        </w:rPr>
        <w:t xml:space="preserve"> </w:t>
      </w:r>
      <w:r w:rsidR="005A3E56" w:rsidRPr="005A3E56">
        <w:rPr>
          <w:rFonts w:ascii="Times New Roman" w:hAnsi="Times New Roman" w:cs="Times New Roman"/>
        </w:rPr>
        <w:t>si</w:t>
      </w:r>
      <w:r w:rsidR="005A3E56">
        <w:rPr>
          <w:rFonts w:ascii="Times New Roman" w:hAnsi="Times New Roman" w:cs="Times New Roman"/>
        </w:rPr>
        <w:t xml:space="preserve"> es 0, el SO trata de encontrar una zona donde “mapear” el segmento compartido</w:t>
      </w:r>
      <w:r w:rsidR="003268B4">
        <w:rPr>
          <w:rFonts w:ascii="Times New Roman" w:hAnsi="Times New Roman" w:cs="Times New Roman"/>
        </w:rPr>
        <w:t>.</w:t>
      </w:r>
    </w:p>
    <w:p w14:paraId="0E8AE6CC" w14:textId="67D878E7" w:rsidR="003268B4" w:rsidRDefault="003268B4" w:rsidP="003268B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la </w:t>
      </w:r>
      <w:r w:rsidRPr="00A453B1">
        <w:rPr>
          <w:rFonts w:ascii="Times New Roman" w:hAnsi="Times New Roman" w:cs="Times New Roman"/>
          <w:b/>
          <w:bCs/>
          <w:color w:val="00B0F0"/>
        </w:rPr>
        <w:t>sincronización</w:t>
      </w:r>
      <w:r>
        <w:rPr>
          <w:rFonts w:ascii="Times New Roman" w:hAnsi="Times New Roman" w:cs="Times New Roman"/>
        </w:rPr>
        <w:t>, el sistema operativo se encarga de:</w:t>
      </w:r>
    </w:p>
    <w:p w14:paraId="76A3197F" w14:textId="0133A444" w:rsidR="00FB1867" w:rsidRDefault="00FB1867" w:rsidP="00FB1867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Seguir la pista de los procesos activos.</w:t>
      </w:r>
    </w:p>
    <w:p w14:paraId="353174A9" w14:textId="6A04F642" w:rsidR="00FB1867" w:rsidRDefault="00FB1867" w:rsidP="00FB1867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Asignar y retirar recursos.</w:t>
      </w:r>
    </w:p>
    <w:p w14:paraId="5B682F25" w14:textId="0566C2B8" w:rsidR="00FB1867" w:rsidRDefault="00FB1867" w:rsidP="00FB1867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Proteger los datos y los recursos físicos.</w:t>
      </w:r>
    </w:p>
    <w:p w14:paraId="5248B4EE" w14:textId="466BA4D6" w:rsidR="00FB1867" w:rsidRDefault="00FB1867" w:rsidP="00FB1867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Los resultados de un proceso deben ser independientes de la velocidad relativa a la que se realiza la ejecución de otros procesos concurrentes.</w:t>
      </w:r>
    </w:p>
    <w:p w14:paraId="2A9F8534" w14:textId="276BD736" w:rsidR="00FB1867" w:rsidRDefault="00A453B1" w:rsidP="00FB18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Los procesos </w:t>
      </w:r>
      <w:r w:rsidRPr="00A453B1">
        <w:rPr>
          <w:rFonts w:ascii="Times New Roman" w:hAnsi="Times New Roman" w:cs="Times New Roman"/>
          <w:b/>
          <w:bCs/>
          <w:color w:val="00B0F0"/>
        </w:rPr>
        <w:t>interaccionan</w:t>
      </w:r>
      <w:r w:rsidRPr="00A453B1">
        <w:rPr>
          <w:rFonts w:ascii="Times New Roman" w:hAnsi="Times New Roman" w:cs="Times New Roman"/>
          <w:color w:val="00B0F0"/>
        </w:rPr>
        <w:t xml:space="preserve"> </w:t>
      </w:r>
      <w:r>
        <w:rPr>
          <w:rFonts w:ascii="Times New Roman" w:hAnsi="Times New Roman" w:cs="Times New Roman"/>
        </w:rPr>
        <w:t>de tres formas:</w:t>
      </w:r>
    </w:p>
    <w:p w14:paraId="6F2BF095" w14:textId="767C01A6" w:rsidR="00A453B1" w:rsidRDefault="00A453B1" w:rsidP="00A453B1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Los procesos no tienen conocimiento de los demás. </w:t>
      </w:r>
      <w:r w:rsidRPr="003A2A9A">
        <w:rPr>
          <w:rFonts w:ascii="Times New Roman" w:hAnsi="Times New Roman" w:cs="Times New Roman"/>
          <w:b/>
          <w:bCs/>
          <w:color w:val="00B0F0"/>
        </w:rPr>
        <w:t>Competencia</w:t>
      </w:r>
      <w:r>
        <w:rPr>
          <w:rFonts w:ascii="Times New Roman" w:hAnsi="Times New Roman" w:cs="Times New Roman"/>
        </w:rPr>
        <w:t>.</w:t>
      </w:r>
    </w:p>
    <w:p w14:paraId="0E5828D5" w14:textId="6CF0CFE9" w:rsidR="00F57432" w:rsidRDefault="00195641" w:rsidP="00F57432">
      <w:pPr>
        <w:pStyle w:val="Prrafodelist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Cuando varios procesos entran en competencia se pueden producir las siguientes situaciones:</w:t>
      </w:r>
    </w:p>
    <w:p w14:paraId="306930F1" w14:textId="0FCD62FE" w:rsidR="00195641" w:rsidRDefault="00195641" w:rsidP="00195641">
      <w:pPr>
        <w:pStyle w:val="Prrafodelista"/>
        <w:numPr>
          <w:ilvl w:val="0"/>
          <w:numId w:val="5"/>
        </w:numPr>
        <w:rPr>
          <w:rFonts w:ascii="Times New Roman" w:hAnsi="Times New Roman" w:cs="Times New Roman"/>
        </w:rPr>
      </w:pPr>
      <w:r w:rsidRPr="00195641">
        <w:rPr>
          <w:rFonts w:ascii="Times New Roman" w:hAnsi="Times New Roman" w:cs="Times New Roman"/>
          <w:color w:val="00B0F0"/>
        </w:rPr>
        <w:t>Exclusión mutua</w:t>
      </w:r>
      <w:r>
        <w:rPr>
          <w:rFonts w:ascii="Times New Roman" w:hAnsi="Times New Roman" w:cs="Times New Roman"/>
        </w:rPr>
        <w:t>. Solo un programa puede acceder a su sección crítica en un momento dado.</w:t>
      </w:r>
    </w:p>
    <w:p w14:paraId="555B5129" w14:textId="3D58F8B7" w:rsidR="00195641" w:rsidRDefault="00195641" w:rsidP="00195641">
      <w:pPr>
        <w:pStyle w:val="Prrafodelista"/>
        <w:numPr>
          <w:ilvl w:val="0"/>
          <w:numId w:val="5"/>
        </w:numPr>
        <w:rPr>
          <w:rFonts w:ascii="Times New Roman" w:hAnsi="Times New Roman" w:cs="Times New Roman"/>
        </w:rPr>
      </w:pPr>
      <w:r w:rsidRPr="00195641">
        <w:rPr>
          <w:rFonts w:ascii="Times New Roman" w:hAnsi="Times New Roman" w:cs="Times New Roman"/>
          <w:color w:val="00B0F0"/>
        </w:rPr>
        <w:t>Interbloqueo</w:t>
      </w:r>
      <w:r>
        <w:rPr>
          <w:rFonts w:ascii="Times New Roman" w:hAnsi="Times New Roman" w:cs="Times New Roman"/>
        </w:rPr>
        <w:t>.</w:t>
      </w:r>
    </w:p>
    <w:p w14:paraId="194A6092" w14:textId="42540D1E" w:rsidR="00195641" w:rsidRPr="00195641" w:rsidRDefault="00195641" w:rsidP="00195641">
      <w:pPr>
        <w:pStyle w:val="Prrafodelista"/>
        <w:numPr>
          <w:ilvl w:val="0"/>
          <w:numId w:val="5"/>
        </w:numPr>
        <w:rPr>
          <w:rFonts w:ascii="Times New Roman" w:hAnsi="Times New Roman" w:cs="Times New Roman"/>
        </w:rPr>
      </w:pPr>
      <w:r w:rsidRPr="00195641">
        <w:rPr>
          <w:rFonts w:ascii="Times New Roman" w:hAnsi="Times New Roman" w:cs="Times New Roman"/>
          <w:color w:val="00B0F0"/>
        </w:rPr>
        <w:t>Inanición</w:t>
      </w:r>
      <w:r>
        <w:rPr>
          <w:rFonts w:ascii="Times New Roman" w:hAnsi="Times New Roman" w:cs="Times New Roman"/>
        </w:rPr>
        <w:t>.</w:t>
      </w:r>
    </w:p>
    <w:p w14:paraId="139D20E2" w14:textId="2D880497" w:rsidR="00A453B1" w:rsidRDefault="00A453B1" w:rsidP="00A453B1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Los procesos tienen un conocimiento indirecto de los otros. </w:t>
      </w:r>
      <w:r w:rsidRPr="003A2A9A">
        <w:rPr>
          <w:rFonts w:ascii="Times New Roman" w:hAnsi="Times New Roman" w:cs="Times New Roman"/>
          <w:b/>
          <w:bCs/>
          <w:color w:val="00B0F0"/>
        </w:rPr>
        <w:t>Cooperación por comportamiento</w:t>
      </w:r>
      <w:r>
        <w:rPr>
          <w:rFonts w:ascii="Times New Roman" w:hAnsi="Times New Roman" w:cs="Times New Roman"/>
        </w:rPr>
        <w:t>.</w:t>
      </w:r>
    </w:p>
    <w:p w14:paraId="444988D4" w14:textId="15626C84" w:rsidR="00C35765" w:rsidRDefault="00665159" w:rsidP="00195641">
      <w:pPr>
        <w:pStyle w:val="Prrafodelist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Para que los recursos puedan compartir recursos adecuadamente las operaciones de escritura deben </w:t>
      </w:r>
      <w:r w:rsidR="00D538E9">
        <w:rPr>
          <w:rFonts w:ascii="Times New Roman" w:hAnsi="Times New Roman" w:cs="Times New Roman"/>
        </w:rPr>
        <w:t>ser mutuamente</w:t>
      </w:r>
      <w:r>
        <w:rPr>
          <w:rFonts w:ascii="Times New Roman" w:hAnsi="Times New Roman" w:cs="Times New Roman"/>
        </w:rPr>
        <w:t xml:space="preserve"> excluyentes.</w:t>
      </w:r>
    </w:p>
    <w:p w14:paraId="3F508C7A" w14:textId="7BE9B9C0" w:rsidR="00A453B1" w:rsidRDefault="00A453B1" w:rsidP="00A453B1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Los procesos tienen un conocimiento directo de los otros</w:t>
      </w:r>
      <w:r w:rsidR="003A2A9A">
        <w:rPr>
          <w:rFonts w:ascii="Times New Roman" w:hAnsi="Times New Roman" w:cs="Times New Roman"/>
        </w:rPr>
        <w:t xml:space="preserve"> (conocen el PID). </w:t>
      </w:r>
      <w:r w:rsidR="003A2A9A" w:rsidRPr="003A2A9A">
        <w:rPr>
          <w:rFonts w:ascii="Times New Roman" w:hAnsi="Times New Roman" w:cs="Times New Roman"/>
          <w:b/>
          <w:bCs/>
          <w:color w:val="00B0F0"/>
        </w:rPr>
        <w:t>Cooperación por comunicación</w:t>
      </w:r>
      <w:r w:rsidR="003A2A9A">
        <w:rPr>
          <w:rFonts w:ascii="Times New Roman" w:hAnsi="Times New Roman" w:cs="Times New Roman"/>
        </w:rPr>
        <w:t>.</w:t>
      </w:r>
    </w:p>
    <w:p w14:paraId="5087E49F" w14:textId="36A2853B" w:rsidR="00D538E9" w:rsidRDefault="00D538E9" w:rsidP="00D538E9">
      <w:pPr>
        <w:pStyle w:val="Prrafodelist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 cooperación puede se</w:t>
      </w:r>
      <w:r w:rsidR="005C02D2">
        <w:rPr>
          <w:rFonts w:ascii="Times New Roman" w:hAnsi="Times New Roman" w:cs="Times New Roman"/>
        </w:rPr>
        <w:t>r por paso de mensajes. En esta situación no es necesario el control de la exclusión mutua. Puede producirse un interbloqueo</w:t>
      </w:r>
      <w:r w:rsidR="00A038FF">
        <w:rPr>
          <w:rFonts w:ascii="Times New Roman" w:hAnsi="Times New Roman" w:cs="Times New Roman"/>
        </w:rPr>
        <w:t>, cada proceso puede estar esperando una comunicación del otro</w:t>
      </w:r>
      <w:r w:rsidR="00397786">
        <w:rPr>
          <w:rFonts w:ascii="Times New Roman" w:hAnsi="Times New Roman" w:cs="Times New Roman"/>
        </w:rPr>
        <w:t>. Puede producirse inanición.</w:t>
      </w:r>
    </w:p>
    <w:p w14:paraId="13DE08DF" w14:textId="5743D9A3" w:rsidR="000B395C" w:rsidRDefault="000B395C" w:rsidP="000B395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Los </w:t>
      </w:r>
      <w:r w:rsidRPr="00F82B9C">
        <w:rPr>
          <w:rFonts w:ascii="Times New Roman" w:hAnsi="Times New Roman" w:cs="Times New Roman"/>
          <w:b/>
          <w:bCs/>
          <w:color w:val="00B0F0"/>
          <w:u w:val="single"/>
        </w:rPr>
        <w:t>requisitos para la exclusión mutua</w:t>
      </w:r>
      <w:r w:rsidRPr="001B6EC4">
        <w:rPr>
          <w:rFonts w:ascii="Times New Roman" w:hAnsi="Times New Roman" w:cs="Times New Roman"/>
          <w:color w:val="00B0F0"/>
        </w:rPr>
        <w:t xml:space="preserve"> </w:t>
      </w:r>
      <w:r w:rsidR="001B6EC4">
        <w:rPr>
          <w:rFonts w:ascii="Times New Roman" w:hAnsi="Times New Roman" w:cs="Times New Roman"/>
        </w:rPr>
        <w:t>son:</w:t>
      </w:r>
    </w:p>
    <w:p w14:paraId="61012605" w14:textId="3C6DEDA8" w:rsidR="001B6EC4" w:rsidRDefault="001B6EC4" w:rsidP="001B6EC4">
      <w:pPr>
        <w:pStyle w:val="Prrafodelista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Solo </w:t>
      </w:r>
      <w:r w:rsidR="00BB70C7">
        <w:rPr>
          <w:rFonts w:ascii="Times New Roman" w:hAnsi="Times New Roman" w:cs="Times New Roman"/>
        </w:rPr>
        <w:t>un proceso debe tener permiso para entrar en la sección crítica por un recurso en un instante.</w:t>
      </w:r>
    </w:p>
    <w:p w14:paraId="60431035" w14:textId="479C9677" w:rsidR="00073151" w:rsidRDefault="00073151" w:rsidP="001B6EC4">
      <w:pPr>
        <w:pStyle w:val="Prrafodelista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 debe permitirse el interbloque o la inanición.</w:t>
      </w:r>
    </w:p>
    <w:p w14:paraId="5D4520EE" w14:textId="6B8793F0" w:rsidR="00073151" w:rsidRDefault="00073151" w:rsidP="001B6EC4">
      <w:pPr>
        <w:pStyle w:val="Prrafodelista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Cuando ningún proceso está en su sección crítica, cualquier proceso que solicite entrar en la suya debe poder hacerlo sin dilaci</w:t>
      </w:r>
      <w:r w:rsidR="00ED6448">
        <w:rPr>
          <w:rFonts w:ascii="Times New Roman" w:hAnsi="Times New Roman" w:cs="Times New Roman"/>
        </w:rPr>
        <w:t>ón.</w:t>
      </w:r>
    </w:p>
    <w:p w14:paraId="4B43582C" w14:textId="4ABE4660" w:rsidR="00B00938" w:rsidRDefault="00E965AD" w:rsidP="001B6EC4">
      <w:pPr>
        <w:pStyle w:val="Prrafodelista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 se deben hacer suposiciones sobre la velocidad relativa de los procesos o el número de procesadores.</w:t>
      </w:r>
    </w:p>
    <w:p w14:paraId="009E9BBC" w14:textId="2D838DA7" w:rsidR="00E965AD" w:rsidRDefault="00E965AD" w:rsidP="001B6EC4">
      <w:pPr>
        <w:pStyle w:val="Prrafodelista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 proceso permanece en su sección crítica solo un tiempo finito.</w:t>
      </w:r>
    </w:p>
    <w:p w14:paraId="2ADE1769" w14:textId="02122090" w:rsidR="00073EE9" w:rsidRPr="005940D5" w:rsidRDefault="00073EE9" w:rsidP="0030063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Para garantizar la exclusión mutua </w:t>
      </w:r>
      <w:r w:rsidR="005940D5">
        <w:rPr>
          <w:rFonts w:ascii="Times New Roman" w:hAnsi="Times New Roman" w:cs="Times New Roman"/>
        </w:rPr>
        <w:t xml:space="preserve">se puede usar la </w:t>
      </w:r>
      <w:r w:rsidR="005940D5" w:rsidRPr="00A55952">
        <w:rPr>
          <w:rFonts w:ascii="Times New Roman" w:hAnsi="Times New Roman" w:cs="Times New Roman"/>
          <w:b/>
          <w:bCs/>
          <w:color w:val="00B0F0"/>
        </w:rPr>
        <w:t>espera activa</w:t>
      </w:r>
      <w:r w:rsidR="005940D5">
        <w:rPr>
          <w:rFonts w:ascii="Times New Roman" w:hAnsi="Times New Roman" w:cs="Times New Roman"/>
        </w:rPr>
        <w:t xml:space="preserve">, </w:t>
      </w:r>
      <w:r w:rsidR="005940D5" w:rsidRPr="00A55952">
        <w:rPr>
          <w:rFonts w:ascii="Times New Roman" w:hAnsi="Times New Roman" w:cs="Times New Roman"/>
          <w:b/>
          <w:bCs/>
          <w:color w:val="00B0F0"/>
        </w:rPr>
        <w:t>hardware</w:t>
      </w:r>
      <w:r w:rsidR="003F78F9">
        <w:rPr>
          <w:rFonts w:ascii="Times New Roman" w:hAnsi="Times New Roman" w:cs="Times New Roman"/>
        </w:rPr>
        <w:t xml:space="preserve">, </w:t>
      </w:r>
      <w:r w:rsidR="005940D5" w:rsidRPr="00A55952">
        <w:rPr>
          <w:rFonts w:ascii="Times New Roman" w:hAnsi="Times New Roman" w:cs="Times New Roman"/>
          <w:b/>
          <w:bCs/>
          <w:color w:val="00B0F0"/>
        </w:rPr>
        <w:t>SO</w:t>
      </w:r>
      <w:r w:rsidR="00D33A4A" w:rsidRPr="00A55952">
        <w:rPr>
          <w:rFonts w:ascii="Times New Roman" w:hAnsi="Times New Roman" w:cs="Times New Roman"/>
          <w:color w:val="00B0F0"/>
        </w:rPr>
        <w:t xml:space="preserve"> </w:t>
      </w:r>
      <w:r w:rsidR="00D33A4A">
        <w:rPr>
          <w:rFonts w:ascii="Times New Roman" w:hAnsi="Times New Roman" w:cs="Times New Roman"/>
        </w:rPr>
        <w:t>o un lenguaje de programación (</w:t>
      </w:r>
      <w:r w:rsidR="00D33A4A" w:rsidRPr="003F78F9">
        <w:rPr>
          <w:rFonts w:ascii="Times New Roman" w:hAnsi="Times New Roman" w:cs="Times New Roman"/>
          <w:color w:val="00B0F0"/>
        </w:rPr>
        <w:t>semáforos, monitores</w:t>
      </w:r>
      <w:r w:rsidR="00D33A4A">
        <w:rPr>
          <w:rFonts w:ascii="Times New Roman" w:hAnsi="Times New Roman" w:cs="Times New Roman"/>
        </w:rPr>
        <w:t>).</w:t>
      </w:r>
    </w:p>
    <w:p w14:paraId="17440968" w14:textId="6FAE2105" w:rsidR="00F82B9C" w:rsidRPr="00F82B9C" w:rsidRDefault="003F78F9" w:rsidP="003A2A9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La espera activa no resulta eficaz</w:t>
      </w:r>
      <w:r w:rsidR="00E53E5C">
        <w:rPr>
          <w:rFonts w:ascii="Times New Roman" w:hAnsi="Times New Roman" w:cs="Times New Roman"/>
        </w:rPr>
        <w:t xml:space="preserve"> con exclusión mediante el uso de turnos (variable compartida),</w:t>
      </w:r>
      <w:r w:rsidR="001D6562">
        <w:rPr>
          <w:rFonts w:ascii="Times New Roman" w:hAnsi="Times New Roman" w:cs="Times New Roman"/>
        </w:rPr>
        <w:t xml:space="preserve"> aunque hay soluciones como el </w:t>
      </w:r>
      <w:r w:rsidR="001D6562" w:rsidRPr="004410B9">
        <w:rPr>
          <w:rFonts w:ascii="Times New Roman" w:hAnsi="Times New Roman" w:cs="Times New Roman"/>
          <w:b/>
          <w:bCs/>
          <w:color w:val="00B0F0"/>
        </w:rPr>
        <w:t xml:space="preserve">algoritmo de </w:t>
      </w:r>
      <w:proofErr w:type="spellStart"/>
      <w:r w:rsidR="001D6562" w:rsidRPr="004410B9">
        <w:rPr>
          <w:rFonts w:ascii="Times New Roman" w:hAnsi="Times New Roman" w:cs="Times New Roman"/>
          <w:b/>
          <w:bCs/>
          <w:color w:val="00B0F0"/>
        </w:rPr>
        <w:t>Dekker</w:t>
      </w:r>
      <w:proofErr w:type="spellEnd"/>
      <w:r w:rsidR="001D6562">
        <w:rPr>
          <w:rFonts w:ascii="Times New Roman" w:hAnsi="Times New Roman" w:cs="Times New Roman"/>
        </w:rPr>
        <w:t>, en este se impone un orden de actividad de los procesos</w:t>
      </w:r>
      <w:r w:rsidR="00AF0802">
        <w:rPr>
          <w:rFonts w:ascii="Times New Roman" w:hAnsi="Times New Roman" w:cs="Times New Roman"/>
        </w:rPr>
        <w:t>, si un proceso desea entrar en la sección crítica, debe activar su señal y puede que tenga que esperar a que llegue su turno.</w:t>
      </w:r>
      <w:r w:rsidR="004410B9">
        <w:rPr>
          <w:rFonts w:ascii="Times New Roman" w:hAnsi="Times New Roman" w:cs="Times New Roman"/>
        </w:rPr>
        <w:t xml:space="preserve"> </w:t>
      </w:r>
    </w:p>
    <w:p w14:paraId="005AE6AF" w14:textId="2E26CD53" w:rsidR="00F82B9C" w:rsidRDefault="00F82B9C" w:rsidP="003A2A9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0AFAF40" wp14:editId="61D7C82A">
            <wp:extent cx="6361043" cy="2967196"/>
            <wp:effectExtent l="0" t="0" r="1905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418" t="44030" r="53337" b="23425"/>
                    <a:stretch/>
                  </pic:blipFill>
                  <pic:spPr bwMode="auto">
                    <a:xfrm>
                      <a:off x="0" y="0"/>
                      <a:ext cx="6395096" cy="2983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FA95E" w14:textId="31032C01" w:rsidR="00F82B9C" w:rsidRDefault="00F82B9C" w:rsidP="003A2A9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Como se puede ver el algoritmo es valido para solo 2 procesos.</w:t>
      </w:r>
    </w:p>
    <w:p w14:paraId="5B8208F1" w14:textId="35EA9C83" w:rsidR="00742EBB" w:rsidRPr="00742EBB" w:rsidRDefault="004410B9" w:rsidP="003A2A9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Existe otra solución que es la </w:t>
      </w:r>
      <w:r w:rsidRPr="004410B9">
        <w:rPr>
          <w:rFonts w:ascii="Times New Roman" w:hAnsi="Times New Roman" w:cs="Times New Roman"/>
          <w:b/>
          <w:bCs/>
          <w:color w:val="00B0F0"/>
        </w:rPr>
        <w:t>solución de Peterson</w:t>
      </w:r>
      <w:r>
        <w:rPr>
          <w:rFonts w:ascii="Times New Roman" w:hAnsi="Times New Roman" w:cs="Times New Roman"/>
        </w:rPr>
        <w:t>.</w:t>
      </w:r>
    </w:p>
    <w:p w14:paraId="7F16061D" w14:textId="49B40D53" w:rsidR="00742EBB" w:rsidRDefault="00742EBB" w:rsidP="003A2A9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D43B6C0" wp14:editId="459EDB08">
            <wp:extent cx="6321287" cy="3151037"/>
            <wp:effectExtent l="0" t="0" r="381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657" t="42966" r="52974" b="22145"/>
                    <a:stretch/>
                  </pic:blipFill>
                  <pic:spPr bwMode="auto">
                    <a:xfrm>
                      <a:off x="0" y="0"/>
                      <a:ext cx="6355888" cy="3168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F9B46" w14:textId="6833A01A" w:rsidR="007403AA" w:rsidRPr="007403AA" w:rsidRDefault="009D7993" w:rsidP="003A2A9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 última solución (y la más efectiva) es la del </w:t>
      </w:r>
      <w:r w:rsidRPr="009D7993">
        <w:rPr>
          <w:rFonts w:ascii="Times New Roman" w:hAnsi="Times New Roman" w:cs="Times New Roman"/>
          <w:b/>
          <w:bCs/>
          <w:color w:val="00B0F0"/>
        </w:rPr>
        <w:t xml:space="preserve">algoritmo de la panadería de </w:t>
      </w:r>
      <w:r>
        <w:rPr>
          <w:rFonts w:ascii="Times New Roman" w:hAnsi="Times New Roman" w:cs="Times New Roman"/>
          <w:b/>
          <w:bCs/>
          <w:color w:val="00B0F0"/>
        </w:rPr>
        <w:t>L</w:t>
      </w:r>
      <w:r w:rsidRPr="009D7993">
        <w:rPr>
          <w:rFonts w:ascii="Times New Roman" w:hAnsi="Times New Roman" w:cs="Times New Roman"/>
          <w:b/>
          <w:bCs/>
          <w:color w:val="00B0F0"/>
        </w:rPr>
        <w:t>amport</w:t>
      </w:r>
      <w:r>
        <w:rPr>
          <w:rFonts w:ascii="Times New Roman" w:hAnsi="Times New Roman" w:cs="Times New Roman"/>
        </w:rPr>
        <w:t xml:space="preserve">. </w:t>
      </w:r>
      <w:r w:rsidR="002E4ABE">
        <w:rPr>
          <w:rFonts w:ascii="Times New Roman" w:hAnsi="Times New Roman" w:cs="Times New Roman"/>
        </w:rPr>
        <w:t xml:space="preserve">Es te algoritmo es </w:t>
      </w:r>
      <w:r w:rsidR="002E4ABE" w:rsidRPr="002E4ABE">
        <w:rPr>
          <w:rFonts w:ascii="Times New Roman" w:hAnsi="Times New Roman" w:cs="Times New Roman"/>
          <w:u w:val="single"/>
        </w:rPr>
        <w:t>válido para n procesos</w:t>
      </w:r>
      <w:r w:rsidR="007403AA">
        <w:rPr>
          <w:rFonts w:ascii="Times New Roman" w:hAnsi="Times New Roman" w:cs="Times New Roman"/>
        </w:rPr>
        <w:t>.</w:t>
      </w:r>
    </w:p>
    <w:p w14:paraId="74B7C2D2" w14:textId="156BA46D" w:rsidR="007403AA" w:rsidRDefault="007403AA" w:rsidP="003A2A9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E759E88" wp14:editId="083E9762">
            <wp:extent cx="6297433" cy="3645884"/>
            <wp:effectExtent l="0" t="0" r="825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776" t="30204" r="53570" b="30013"/>
                    <a:stretch/>
                  </pic:blipFill>
                  <pic:spPr bwMode="auto">
                    <a:xfrm>
                      <a:off x="0" y="0"/>
                      <a:ext cx="6297433" cy="3645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3FEBC" w14:textId="536E32CD" w:rsidR="0074252A" w:rsidRDefault="003B5EB8" w:rsidP="003A2A9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Las soluciones hardware incluyen la </w:t>
      </w:r>
      <w:r w:rsidRPr="003B5EB8">
        <w:rPr>
          <w:rFonts w:ascii="Times New Roman" w:hAnsi="Times New Roman" w:cs="Times New Roman"/>
          <w:b/>
          <w:bCs/>
          <w:color w:val="00B0F0"/>
        </w:rPr>
        <w:t>inhabilitación</w:t>
      </w:r>
      <w:r w:rsidRPr="003B5EB8">
        <w:rPr>
          <w:rFonts w:ascii="Times New Roman" w:hAnsi="Times New Roman" w:cs="Times New Roman"/>
          <w:color w:val="00B0F0"/>
        </w:rPr>
        <w:t xml:space="preserve"> </w:t>
      </w:r>
      <w:r>
        <w:rPr>
          <w:rFonts w:ascii="Times New Roman" w:hAnsi="Times New Roman" w:cs="Times New Roman"/>
        </w:rPr>
        <w:t xml:space="preserve">de </w:t>
      </w:r>
      <w:r w:rsidR="00A45303">
        <w:rPr>
          <w:rFonts w:ascii="Times New Roman" w:hAnsi="Times New Roman" w:cs="Times New Roman"/>
        </w:rPr>
        <w:t>interrupciones. Para garantizar la exclusión mutua es suficiente con impedir que un proceso sea interrumpido. Un proceso continuará ejecutándose hasta que solicite un servicio del sistema operativo o hasta que sea interrumpido</w:t>
      </w:r>
      <w:r w:rsidR="007A64A2">
        <w:rPr>
          <w:rFonts w:ascii="Times New Roman" w:hAnsi="Times New Roman" w:cs="Times New Roman"/>
        </w:rPr>
        <w:t>. Se limita la capacidad del procesador para intercalar programas.</w:t>
      </w:r>
      <w:r w:rsidR="00F548C1">
        <w:rPr>
          <w:rFonts w:ascii="Times New Roman" w:hAnsi="Times New Roman" w:cs="Times New Roman"/>
        </w:rPr>
        <w:t xml:space="preserve"> En un sistema multiprocesador inhabilitar las interrupciones de un procesador no garantiza la exclusión mutua.</w:t>
      </w:r>
      <w:r w:rsidR="00DA7A34">
        <w:rPr>
          <w:rFonts w:ascii="Times New Roman" w:hAnsi="Times New Roman" w:cs="Times New Roman"/>
        </w:rPr>
        <w:t xml:space="preserve"> </w:t>
      </w:r>
    </w:p>
    <w:p w14:paraId="1987B31A" w14:textId="64A1FE44" w:rsidR="00AC3724" w:rsidRPr="00AC3724" w:rsidRDefault="00DA7A34" w:rsidP="003A2A9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Existen instrucciones especiales de m</w:t>
      </w:r>
      <w:r w:rsidR="007F4123">
        <w:rPr>
          <w:rFonts w:ascii="Times New Roman" w:hAnsi="Times New Roman" w:cs="Times New Roman"/>
        </w:rPr>
        <w:t>á</w:t>
      </w:r>
      <w:r>
        <w:rPr>
          <w:rFonts w:ascii="Times New Roman" w:hAnsi="Times New Roman" w:cs="Times New Roman"/>
        </w:rPr>
        <w:t>quina se realizan en un único ciclo</w:t>
      </w:r>
      <w:r w:rsidR="008C1B6A">
        <w:rPr>
          <w:rFonts w:ascii="Times New Roman" w:hAnsi="Times New Roman" w:cs="Times New Roman"/>
        </w:rPr>
        <w:t xml:space="preserve"> y no están sujetas a injerencias por parte de otras instrucciones.</w:t>
      </w:r>
      <w:r w:rsidR="0024028C">
        <w:rPr>
          <w:rFonts w:ascii="Times New Roman" w:hAnsi="Times New Roman" w:cs="Times New Roman"/>
        </w:rPr>
        <w:t xml:space="preserve"> </w:t>
      </w:r>
      <w:r w:rsidR="0024028C" w:rsidRPr="00AC3724">
        <w:rPr>
          <w:rFonts w:ascii="Times New Roman" w:hAnsi="Times New Roman" w:cs="Times New Roman"/>
          <w:b/>
          <w:bCs/>
          <w:color w:val="00B0F0"/>
        </w:rPr>
        <w:t xml:space="preserve">TEST </w:t>
      </w:r>
      <w:r w:rsidR="0024028C">
        <w:rPr>
          <w:rFonts w:ascii="Times New Roman" w:hAnsi="Times New Roman" w:cs="Times New Roman"/>
        </w:rPr>
        <w:t xml:space="preserve">y </w:t>
      </w:r>
      <w:r w:rsidR="0024028C" w:rsidRPr="00AC3724">
        <w:rPr>
          <w:rFonts w:ascii="Times New Roman" w:hAnsi="Times New Roman" w:cs="Times New Roman"/>
          <w:b/>
          <w:bCs/>
          <w:color w:val="00B0F0"/>
        </w:rPr>
        <w:t>SET</w:t>
      </w:r>
      <w:r w:rsidR="0024028C">
        <w:rPr>
          <w:rFonts w:ascii="Times New Roman" w:hAnsi="Times New Roman" w:cs="Times New Roman"/>
        </w:rPr>
        <w:t>. La función TEST</w:t>
      </w:r>
      <w:r w:rsidR="00AC3724">
        <w:rPr>
          <w:rFonts w:ascii="Times New Roman" w:hAnsi="Times New Roman" w:cs="Times New Roman"/>
        </w:rPr>
        <w:t xml:space="preserve"> comprueba un valor, mientras que la función SET lo modifica.</w:t>
      </w:r>
    </w:p>
    <w:p w14:paraId="7A38D994" w14:textId="41D1E531" w:rsidR="00BB6F30" w:rsidRPr="00BB6F30" w:rsidRDefault="00AC3724" w:rsidP="003A2A9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3C7953D" wp14:editId="31FA2D66">
            <wp:extent cx="6345141" cy="1595561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939" t="49985" r="52124" b="31714"/>
                    <a:stretch/>
                  </pic:blipFill>
                  <pic:spPr bwMode="auto">
                    <a:xfrm>
                      <a:off x="0" y="0"/>
                      <a:ext cx="6403810" cy="1610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119C7" w14:textId="2B1D1DFC" w:rsidR="00AC3724" w:rsidRDefault="00BB6F30" w:rsidP="003A2A9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F93DD8F" wp14:editId="318D58B3">
            <wp:extent cx="5796501" cy="2996954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897" t="34883" r="53454" b="29592"/>
                    <a:stretch/>
                  </pic:blipFill>
                  <pic:spPr bwMode="auto">
                    <a:xfrm>
                      <a:off x="0" y="0"/>
                      <a:ext cx="5829950" cy="3014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FFC4C" w14:textId="6B849F38" w:rsidR="00DF5003" w:rsidRPr="00DF5003" w:rsidRDefault="001F012B" w:rsidP="003A2A9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Existe otra función </w:t>
      </w:r>
      <w:r w:rsidRPr="001F012B">
        <w:rPr>
          <w:rFonts w:ascii="Times New Roman" w:hAnsi="Times New Roman" w:cs="Times New Roman"/>
          <w:b/>
          <w:bCs/>
          <w:color w:val="00B0F0"/>
        </w:rPr>
        <w:t>intercambiar</w:t>
      </w:r>
      <w:r w:rsidRPr="001F012B">
        <w:rPr>
          <w:rFonts w:ascii="Times New Roman" w:hAnsi="Times New Roman" w:cs="Times New Roman"/>
          <w:color w:val="00B0F0"/>
        </w:rPr>
        <w:t xml:space="preserve"> </w:t>
      </w:r>
      <w:r>
        <w:rPr>
          <w:rFonts w:ascii="Times New Roman" w:hAnsi="Times New Roman" w:cs="Times New Roman"/>
        </w:rPr>
        <w:t>que cambia un valor con otro.</w:t>
      </w:r>
    </w:p>
    <w:p w14:paraId="4D3451E2" w14:textId="2634835B" w:rsidR="001F012B" w:rsidRPr="001F012B" w:rsidRDefault="00DF5003" w:rsidP="003A2A9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FA625FB" wp14:editId="689DB9E9">
            <wp:extent cx="6376946" cy="3601793"/>
            <wp:effectExtent l="0" t="0" r="508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777" t="38074" r="53453" b="22995"/>
                    <a:stretch/>
                  </pic:blipFill>
                  <pic:spPr bwMode="auto">
                    <a:xfrm>
                      <a:off x="0" y="0"/>
                      <a:ext cx="6405717" cy="3618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6B8D7" w14:textId="2A1C70DB" w:rsidR="007F4123" w:rsidRDefault="007F4123" w:rsidP="003A2A9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Las </w:t>
      </w:r>
      <w:r w:rsidRPr="007F4123">
        <w:rPr>
          <w:rFonts w:ascii="Times New Roman" w:hAnsi="Times New Roman" w:cs="Times New Roman"/>
          <w:b/>
          <w:bCs/>
          <w:color w:val="00B0F0"/>
        </w:rPr>
        <w:t>ventajas</w:t>
      </w:r>
      <w:r w:rsidRPr="007F4123">
        <w:rPr>
          <w:rFonts w:ascii="Times New Roman" w:hAnsi="Times New Roman" w:cs="Times New Roman"/>
          <w:color w:val="00B0F0"/>
        </w:rPr>
        <w:t xml:space="preserve"> </w:t>
      </w:r>
      <w:r>
        <w:rPr>
          <w:rFonts w:ascii="Times New Roman" w:hAnsi="Times New Roman" w:cs="Times New Roman"/>
        </w:rPr>
        <w:t>de las soluciones hardware son:</w:t>
      </w:r>
    </w:p>
    <w:p w14:paraId="20224034" w14:textId="18188FD6" w:rsidR="007F4123" w:rsidRDefault="007F4123" w:rsidP="007F4123">
      <w:pPr>
        <w:pStyle w:val="Prrafodelista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Es aplicable a cualquier número de procesos en sistemas con memoria compartida, tanto de monoprocesador como de multiprocesador.</w:t>
      </w:r>
    </w:p>
    <w:p w14:paraId="0152B66C" w14:textId="435CEA87" w:rsidR="00C059FA" w:rsidRDefault="00C059FA" w:rsidP="007F4123">
      <w:pPr>
        <w:pStyle w:val="Prrafodelista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Es simple y fácil de verificar.</w:t>
      </w:r>
    </w:p>
    <w:p w14:paraId="5E9E14C8" w14:textId="1F07007F" w:rsidR="00C059FA" w:rsidRDefault="00C059FA" w:rsidP="007F4123">
      <w:pPr>
        <w:pStyle w:val="Prrafodelista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Puede usarse para varias secciones críticas.</w:t>
      </w:r>
    </w:p>
    <w:p w14:paraId="6AAACBDF" w14:textId="582D51A5" w:rsidR="00C059FA" w:rsidRDefault="00C059FA" w:rsidP="00C059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Las </w:t>
      </w:r>
      <w:r w:rsidRPr="00C059FA">
        <w:rPr>
          <w:rFonts w:ascii="Times New Roman" w:hAnsi="Times New Roman" w:cs="Times New Roman"/>
          <w:b/>
          <w:bCs/>
          <w:color w:val="00B0F0"/>
        </w:rPr>
        <w:t>desventajas</w:t>
      </w:r>
      <w:r w:rsidRPr="00C059FA">
        <w:rPr>
          <w:rFonts w:ascii="Times New Roman" w:hAnsi="Times New Roman" w:cs="Times New Roman"/>
          <w:color w:val="00B0F0"/>
        </w:rPr>
        <w:t xml:space="preserve"> </w:t>
      </w:r>
      <w:r>
        <w:rPr>
          <w:rFonts w:ascii="Times New Roman" w:hAnsi="Times New Roman" w:cs="Times New Roman"/>
        </w:rPr>
        <w:t>son:</w:t>
      </w:r>
    </w:p>
    <w:p w14:paraId="5DA20E6A" w14:textId="4BAF4E1E" w:rsidR="00C059FA" w:rsidRDefault="00C059FA" w:rsidP="00C059FA">
      <w:pPr>
        <w:pStyle w:val="Prrafodelista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Interbloqueo: Si un proceso con baja prioridad entra en su sección crítica y existe otro proceso con mayor prioridad, entonces el proceso cuya prioridad es mayor obtendrá el procesador para esperar a poder entrar en la sección </w:t>
      </w:r>
      <w:r w:rsidR="00F23A78">
        <w:rPr>
          <w:rFonts w:ascii="Times New Roman" w:hAnsi="Times New Roman" w:cs="Times New Roman"/>
        </w:rPr>
        <w:t>crítica.</w:t>
      </w:r>
    </w:p>
    <w:p w14:paraId="1F54C31F" w14:textId="432F2FA0" w:rsidR="00F23A78" w:rsidRDefault="00F23A78" w:rsidP="00C059FA">
      <w:pPr>
        <w:pStyle w:val="Prrafodelista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 espera activa consume tiempo de procesador.</w:t>
      </w:r>
    </w:p>
    <w:p w14:paraId="0442F3A2" w14:textId="6B29789A" w:rsidR="004A0887" w:rsidRDefault="004A0887" w:rsidP="004A08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Las soluciones software </w:t>
      </w:r>
      <w:r w:rsidR="00D26BB4">
        <w:rPr>
          <w:rFonts w:ascii="Times New Roman" w:hAnsi="Times New Roman" w:cs="Times New Roman"/>
        </w:rPr>
        <w:t xml:space="preserve">para acabar con los problemas de concurrencia </w:t>
      </w:r>
      <w:r>
        <w:rPr>
          <w:rFonts w:ascii="Times New Roman" w:hAnsi="Times New Roman" w:cs="Times New Roman"/>
        </w:rPr>
        <w:t>son:</w:t>
      </w:r>
    </w:p>
    <w:p w14:paraId="2098DE08" w14:textId="77777777" w:rsidR="00FC4FCA" w:rsidRDefault="007D5F05" w:rsidP="007D5F05">
      <w:pPr>
        <w:pStyle w:val="Prrafodelista"/>
        <w:numPr>
          <w:ilvl w:val="0"/>
          <w:numId w:val="9"/>
        </w:numPr>
        <w:rPr>
          <w:rFonts w:ascii="Times New Roman" w:hAnsi="Times New Roman" w:cs="Times New Roman"/>
        </w:rPr>
      </w:pPr>
      <w:r w:rsidRPr="007D5F05">
        <w:rPr>
          <w:rFonts w:ascii="Times New Roman" w:hAnsi="Times New Roman" w:cs="Times New Roman"/>
          <w:b/>
          <w:bCs/>
          <w:color w:val="00B0F0"/>
        </w:rPr>
        <w:t>Semáforos</w:t>
      </w:r>
      <w:r>
        <w:rPr>
          <w:rFonts w:ascii="Times New Roman" w:hAnsi="Times New Roman" w:cs="Times New Roman"/>
        </w:rPr>
        <w:t>.</w:t>
      </w:r>
      <w:r w:rsidR="00D26BB4">
        <w:rPr>
          <w:rFonts w:ascii="Times New Roman" w:hAnsi="Times New Roman" w:cs="Times New Roman"/>
        </w:rPr>
        <w:t xml:space="preserve"> Los procesos se coordinan mediante el traspaso de señal</w:t>
      </w:r>
      <w:r w:rsidR="007C5214">
        <w:rPr>
          <w:rFonts w:ascii="Times New Roman" w:hAnsi="Times New Roman" w:cs="Times New Roman"/>
        </w:rPr>
        <w:t xml:space="preserve">es, esta señalización se tramita mediante una variable especial llamada </w:t>
      </w:r>
      <w:r w:rsidR="007C5214">
        <w:rPr>
          <w:rFonts w:ascii="Times New Roman" w:hAnsi="Times New Roman" w:cs="Times New Roman"/>
          <w:u w:val="single"/>
        </w:rPr>
        <w:t>semáforo</w:t>
      </w:r>
      <w:r w:rsidR="007C5214">
        <w:rPr>
          <w:rFonts w:ascii="Times New Roman" w:hAnsi="Times New Roman" w:cs="Times New Roman"/>
        </w:rPr>
        <w:t>.</w:t>
      </w:r>
      <w:r w:rsidR="00321E78">
        <w:rPr>
          <w:rFonts w:ascii="Times New Roman" w:hAnsi="Times New Roman" w:cs="Times New Roman"/>
        </w:rPr>
        <w:t xml:space="preserve"> Los semáforos tienen 2 </w:t>
      </w:r>
      <w:r w:rsidR="00321E78" w:rsidRPr="00321E78">
        <w:rPr>
          <w:rFonts w:ascii="Times New Roman" w:hAnsi="Times New Roman" w:cs="Times New Roman"/>
          <w:u w:val="single"/>
        </w:rPr>
        <w:t>operaciones atómicas</w:t>
      </w:r>
      <w:r w:rsidR="00321E78">
        <w:rPr>
          <w:rFonts w:ascii="Times New Roman" w:hAnsi="Times New Roman" w:cs="Times New Roman"/>
        </w:rPr>
        <w:t xml:space="preserve">, </w:t>
      </w:r>
      <w:r w:rsidR="00321E78" w:rsidRPr="0012408E">
        <w:rPr>
          <w:rFonts w:ascii="Times New Roman" w:hAnsi="Times New Roman" w:cs="Times New Roman"/>
          <w:b/>
          <w:bCs/>
          <w:color w:val="00B0F0"/>
        </w:rPr>
        <w:t>up</w:t>
      </w:r>
      <w:r w:rsidR="00321E78" w:rsidRPr="0012408E">
        <w:rPr>
          <w:rFonts w:ascii="Times New Roman" w:hAnsi="Times New Roman" w:cs="Times New Roman"/>
          <w:color w:val="00B0F0"/>
        </w:rPr>
        <w:t xml:space="preserve"> </w:t>
      </w:r>
      <w:r w:rsidR="00321E78">
        <w:rPr>
          <w:rFonts w:ascii="Times New Roman" w:hAnsi="Times New Roman" w:cs="Times New Roman"/>
        </w:rPr>
        <w:t xml:space="preserve">y </w:t>
      </w:r>
      <w:proofErr w:type="spellStart"/>
      <w:r w:rsidR="00321E78" w:rsidRPr="0012408E">
        <w:rPr>
          <w:rFonts w:ascii="Times New Roman" w:hAnsi="Times New Roman" w:cs="Times New Roman"/>
          <w:b/>
          <w:bCs/>
          <w:color w:val="00B0F0"/>
        </w:rPr>
        <w:t>down</w:t>
      </w:r>
      <w:proofErr w:type="spellEnd"/>
      <w:r w:rsidR="00491F69">
        <w:rPr>
          <w:rFonts w:ascii="Times New Roman" w:hAnsi="Times New Roman" w:cs="Times New Roman"/>
        </w:rPr>
        <w:t xml:space="preserve">. Los procesos en espera </w:t>
      </w:r>
      <w:r w:rsidR="00AE6BAC">
        <w:rPr>
          <w:rFonts w:ascii="Times New Roman" w:hAnsi="Times New Roman" w:cs="Times New Roman"/>
        </w:rPr>
        <w:t xml:space="preserve">de recibir una señal son bloqueados </w:t>
      </w:r>
      <w:r w:rsidR="0070203A">
        <w:rPr>
          <w:rFonts w:ascii="Times New Roman" w:hAnsi="Times New Roman" w:cs="Times New Roman"/>
        </w:rPr>
        <w:t xml:space="preserve">en una cola </w:t>
      </w:r>
      <w:r w:rsidR="00AE6BAC">
        <w:rPr>
          <w:rFonts w:ascii="Times New Roman" w:hAnsi="Times New Roman" w:cs="Times New Roman"/>
        </w:rPr>
        <w:t>hasta que tenga lugar dicha señal.</w:t>
      </w:r>
      <w:r w:rsidR="0070203A">
        <w:rPr>
          <w:rFonts w:ascii="Times New Roman" w:hAnsi="Times New Roman" w:cs="Times New Roman"/>
        </w:rPr>
        <w:t xml:space="preserve"> Dicha cola puede ser</w:t>
      </w:r>
      <w:r w:rsidR="00FC4FCA">
        <w:rPr>
          <w:rFonts w:ascii="Times New Roman" w:hAnsi="Times New Roman" w:cs="Times New Roman"/>
        </w:rPr>
        <w:t>:</w:t>
      </w:r>
    </w:p>
    <w:p w14:paraId="742B543F" w14:textId="53B1241B" w:rsidR="004A0887" w:rsidRDefault="00FC4FCA" w:rsidP="00FC4FCA">
      <w:pPr>
        <w:pStyle w:val="Prrafodelista"/>
        <w:numPr>
          <w:ilvl w:val="1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R</w:t>
      </w:r>
      <w:r w:rsidR="0070203A">
        <w:rPr>
          <w:rFonts w:ascii="Times New Roman" w:hAnsi="Times New Roman" w:cs="Times New Roman"/>
          <w:b/>
          <w:bCs/>
        </w:rPr>
        <w:t>obust</w:t>
      </w:r>
      <w:r>
        <w:rPr>
          <w:rFonts w:ascii="Times New Roman" w:hAnsi="Times New Roman" w:cs="Times New Roman"/>
          <w:b/>
          <w:bCs/>
        </w:rPr>
        <w:t xml:space="preserve">a </w:t>
      </w:r>
      <w:r w:rsidR="0070203A">
        <w:rPr>
          <w:rFonts w:ascii="Times New Roman" w:hAnsi="Times New Roman" w:cs="Times New Roman"/>
        </w:rPr>
        <w:t>(semáforos robustos)</w:t>
      </w:r>
      <w:r>
        <w:rPr>
          <w:rFonts w:ascii="Times New Roman" w:hAnsi="Times New Roman" w:cs="Times New Roman"/>
        </w:rPr>
        <w:t xml:space="preserve">, la cual </w:t>
      </w:r>
      <w:r w:rsidR="00146BDA">
        <w:rPr>
          <w:rFonts w:ascii="Times New Roman" w:hAnsi="Times New Roman" w:cs="Times New Roman"/>
        </w:rPr>
        <w:t>garantiza la no inanición mediante el uso de una cola FIFO.</w:t>
      </w:r>
      <w:r w:rsidR="00BE3590">
        <w:rPr>
          <w:rFonts w:ascii="Times New Roman" w:hAnsi="Times New Roman" w:cs="Times New Roman"/>
        </w:rPr>
        <w:t xml:space="preserve"> Linux.</w:t>
      </w:r>
    </w:p>
    <w:p w14:paraId="78F87593" w14:textId="37C564BE" w:rsidR="00146BDA" w:rsidRDefault="00BE3590" w:rsidP="00FC4FCA">
      <w:pPr>
        <w:pStyle w:val="Prrafodelista"/>
        <w:numPr>
          <w:ilvl w:val="1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Débil </w:t>
      </w:r>
      <w:r>
        <w:rPr>
          <w:rFonts w:ascii="Times New Roman" w:hAnsi="Times New Roman" w:cs="Times New Roman"/>
        </w:rPr>
        <w:t xml:space="preserve">(semáforos débiles), </w:t>
      </w:r>
      <w:r w:rsidR="0012408E">
        <w:rPr>
          <w:rFonts w:ascii="Times New Roman" w:hAnsi="Times New Roman" w:cs="Times New Roman"/>
        </w:rPr>
        <w:t>no garantizan la no inanición. MAC OS.</w:t>
      </w:r>
    </w:p>
    <w:p w14:paraId="2AB697E1" w14:textId="16D07D02" w:rsidR="0012408E" w:rsidRDefault="00D4661E" w:rsidP="0012408E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Un semáforo se puede ver como un valor entero el cual con </w:t>
      </w:r>
      <w:proofErr w:type="spellStart"/>
      <w:r>
        <w:rPr>
          <w:rFonts w:ascii="Times New Roman" w:hAnsi="Times New Roman" w:cs="Times New Roman"/>
          <w:u w:val="single"/>
        </w:rPr>
        <w:t>down</w:t>
      </w:r>
      <w:proofErr w:type="spellEnd"/>
      <w:r>
        <w:rPr>
          <w:rFonts w:ascii="Times New Roman" w:hAnsi="Times New Roman" w:cs="Times New Roman"/>
        </w:rPr>
        <w:t xml:space="preserve"> se decrementa, y</w:t>
      </w:r>
      <w:r w:rsidR="003502F4">
        <w:rPr>
          <w:rFonts w:ascii="Times New Roman" w:hAnsi="Times New Roman" w:cs="Times New Roman"/>
        </w:rPr>
        <w:t xml:space="preserve"> con </w:t>
      </w:r>
      <w:r w:rsidR="003502F4" w:rsidRPr="003502F4">
        <w:rPr>
          <w:rFonts w:ascii="Times New Roman" w:hAnsi="Times New Roman" w:cs="Times New Roman"/>
          <w:u w:val="single"/>
        </w:rPr>
        <w:t>up</w:t>
      </w:r>
      <w:r w:rsidR="003502F4">
        <w:rPr>
          <w:rFonts w:ascii="Times New Roman" w:hAnsi="Times New Roman" w:cs="Times New Roman"/>
        </w:rPr>
        <w:t xml:space="preserve"> aumenta.</w:t>
      </w:r>
      <w:r w:rsidR="00C87721">
        <w:rPr>
          <w:rFonts w:ascii="Times New Roman" w:hAnsi="Times New Roman" w:cs="Times New Roman"/>
        </w:rPr>
        <w:t xml:space="preserve"> Si </w:t>
      </w:r>
      <w:r w:rsidR="00D634B7">
        <w:rPr>
          <w:rFonts w:ascii="Times New Roman" w:hAnsi="Times New Roman" w:cs="Times New Roman"/>
        </w:rPr>
        <w:t>antes de</w:t>
      </w:r>
      <w:r w:rsidR="00C87721">
        <w:rPr>
          <w:rFonts w:ascii="Times New Roman" w:hAnsi="Times New Roman" w:cs="Times New Roman"/>
        </w:rPr>
        <w:t xml:space="preserve"> hacer </w:t>
      </w:r>
      <w:proofErr w:type="spellStart"/>
      <w:r w:rsidR="00C87721">
        <w:rPr>
          <w:rFonts w:ascii="Times New Roman" w:hAnsi="Times New Roman" w:cs="Times New Roman"/>
        </w:rPr>
        <w:t>down</w:t>
      </w:r>
      <w:proofErr w:type="spellEnd"/>
      <w:r w:rsidR="00C87721">
        <w:rPr>
          <w:rFonts w:ascii="Times New Roman" w:hAnsi="Times New Roman" w:cs="Times New Roman"/>
        </w:rPr>
        <w:t xml:space="preserve"> el valor es </w:t>
      </w:r>
      <w:r w:rsidR="00D634B7">
        <w:rPr>
          <w:rFonts w:ascii="Times New Roman" w:hAnsi="Times New Roman" w:cs="Times New Roman"/>
        </w:rPr>
        <w:t>0 y se hace, el proceso se queda bloqueado hasta que ot</w:t>
      </w:r>
      <w:r w:rsidR="008B655E">
        <w:rPr>
          <w:rFonts w:ascii="Times New Roman" w:hAnsi="Times New Roman" w:cs="Times New Roman"/>
        </w:rPr>
        <w:t>ro proceso haga up.</w:t>
      </w:r>
    </w:p>
    <w:p w14:paraId="575868AD" w14:textId="665178C0" w:rsidR="005A5EB5" w:rsidRDefault="005A5EB5" w:rsidP="0012408E">
      <w:pPr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En general, los problemas de semáforos contienen 2 tipos, </w:t>
      </w:r>
      <w:proofErr w:type="spellStart"/>
      <w:r w:rsidR="004300A9" w:rsidRPr="000D3D71">
        <w:rPr>
          <w:rFonts w:ascii="Times New Roman" w:hAnsi="Times New Roman" w:cs="Times New Roman"/>
          <w:b/>
          <w:bCs/>
          <w:color w:val="00B0F0"/>
        </w:rPr>
        <w:t>mutex</w:t>
      </w:r>
      <w:proofErr w:type="spellEnd"/>
      <w:r w:rsidR="004300A9" w:rsidRPr="000D3D71">
        <w:rPr>
          <w:rFonts w:ascii="Times New Roman" w:hAnsi="Times New Roman" w:cs="Times New Roman"/>
          <w:color w:val="00B0F0"/>
        </w:rPr>
        <w:t xml:space="preserve"> </w:t>
      </w:r>
      <w:r w:rsidR="004300A9">
        <w:rPr>
          <w:rFonts w:ascii="Times New Roman" w:hAnsi="Times New Roman" w:cs="Times New Roman"/>
        </w:rPr>
        <w:t xml:space="preserve">para garantizar la exclusión mutua y de </w:t>
      </w:r>
      <w:r w:rsidR="004300A9" w:rsidRPr="000D3D71">
        <w:rPr>
          <w:rFonts w:ascii="Times New Roman" w:hAnsi="Times New Roman" w:cs="Times New Roman"/>
          <w:b/>
          <w:bCs/>
          <w:color w:val="00B0F0"/>
        </w:rPr>
        <w:t xml:space="preserve">recursos </w:t>
      </w:r>
      <w:r w:rsidR="004300A9">
        <w:rPr>
          <w:rFonts w:ascii="Times New Roman" w:hAnsi="Times New Roman" w:cs="Times New Roman"/>
        </w:rPr>
        <w:t xml:space="preserve">para garantizar </w:t>
      </w:r>
      <w:r w:rsidR="00827E51">
        <w:rPr>
          <w:rFonts w:ascii="Times New Roman" w:hAnsi="Times New Roman" w:cs="Times New Roman"/>
        </w:rPr>
        <w:t>el uso de un número exacto de recursos.</w:t>
      </w:r>
      <w:r w:rsidR="004300A9">
        <w:rPr>
          <w:rFonts w:ascii="Times New Roman" w:hAnsi="Times New Roman" w:cs="Times New Roman"/>
          <w:b/>
          <w:bCs/>
        </w:rPr>
        <w:t xml:space="preserve"> </w:t>
      </w:r>
    </w:p>
    <w:p w14:paraId="428F4B18" w14:textId="77777777" w:rsidR="000D3D71" w:rsidRDefault="000D3D71" w:rsidP="0012408E">
      <w:pPr>
        <w:ind w:left="720"/>
        <w:rPr>
          <w:noProof/>
        </w:rPr>
      </w:pPr>
    </w:p>
    <w:p w14:paraId="5E924633" w14:textId="27C4C781" w:rsidR="000D3D71" w:rsidRDefault="000D3D71" w:rsidP="000D3D71">
      <w:pPr>
        <w:ind w:left="720"/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3A1CBEC8" wp14:editId="3C79CD46">
            <wp:extent cx="4786685" cy="2518576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058" t="38286" r="51784" b="23214"/>
                    <a:stretch/>
                  </pic:blipFill>
                  <pic:spPr bwMode="auto">
                    <a:xfrm>
                      <a:off x="0" y="0"/>
                      <a:ext cx="4823492" cy="2537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E6558" w14:textId="77777777" w:rsidR="000D3D71" w:rsidRDefault="000D3D71" w:rsidP="000D3D71">
      <w:pPr>
        <w:ind w:left="720"/>
        <w:jc w:val="center"/>
        <w:rPr>
          <w:noProof/>
        </w:rPr>
      </w:pPr>
    </w:p>
    <w:p w14:paraId="432667DF" w14:textId="23B622CA" w:rsidR="000D3D71" w:rsidRDefault="000D3D71" w:rsidP="000D3D71">
      <w:pPr>
        <w:ind w:left="720"/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8C2356F" wp14:editId="3A13C695">
            <wp:extent cx="4756365" cy="1956021"/>
            <wp:effectExtent l="0" t="0" r="635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298" t="36798" r="52255" b="33631"/>
                    <a:stretch/>
                  </pic:blipFill>
                  <pic:spPr bwMode="auto">
                    <a:xfrm>
                      <a:off x="0" y="0"/>
                      <a:ext cx="4807985" cy="1977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15F00" w14:textId="77777777" w:rsidR="000D3D71" w:rsidRPr="004300A9" w:rsidRDefault="000D3D71" w:rsidP="000D3D71">
      <w:pPr>
        <w:ind w:left="720"/>
        <w:rPr>
          <w:rFonts w:ascii="Times New Roman" w:hAnsi="Times New Roman" w:cs="Times New Roman"/>
          <w:b/>
          <w:bCs/>
        </w:rPr>
      </w:pPr>
    </w:p>
    <w:p w14:paraId="3A926B46" w14:textId="77777777" w:rsidR="001761C2" w:rsidRDefault="000D3D71" w:rsidP="0012408E">
      <w:pPr>
        <w:pStyle w:val="Prrafodelista"/>
        <w:numPr>
          <w:ilvl w:val="0"/>
          <w:numId w:val="9"/>
        </w:numPr>
        <w:rPr>
          <w:rFonts w:ascii="Times New Roman" w:hAnsi="Times New Roman" w:cs="Times New Roman"/>
        </w:rPr>
      </w:pPr>
      <w:r w:rsidRPr="000D3D71">
        <w:rPr>
          <w:rFonts w:ascii="Times New Roman" w:hAnsi="Times New Roman" w:cs="Times New Roman"/>
          <w:b/>
          <w:bCs/>
          <w:color w:val="00B0F0"/>
        </w:rPr>
        <w:t>Monitores</w:t>
      </w:r>
      <w:r>
        <w:rPr>
          <w:rFonts w:ascii="Times New Roman" w:hAnsi="Times New Roman" w:cs="Times New Roman"/>
        </w:rPr>
        <w:t>.</w:t>
      </w:r>
      <w:r w:rsidR="00AC1887">
        <w:rPr>
          <w:rFonts w:ascii="Times New Roman" w:hAnsi="Times New Roman" w:cs="Times New Roman"/>
        </w:rPr>
        <w:t xml:space="preserve"> Son módulos de software que constan de uno o más procedimientos,</w:t>
      </w:r>
      <w:r w:rsidR="00CA64DA">
        <w:rPr>
          <w:rFonts w:ascii="Times New Roman" w:hAnsi="Times New Roman" w:cs="Times New Roman"/>
        </w:rPr>
        <w:t xml:space="preserve"> una secuencia de inicialización y unos datos locales.</w:t>
      </w:r>
      <w:r w:rsidR="000D592B">
        <w:rPr>
          <w:rFonts w:ascii="Times New Roman" w:hAnsi="Times New Roman" w:cs="Times New Roman"/>
        </w:rPr>
        <w:t xml:space="preserve"> </w:t>
      </w:r>
      <w:r w:rsidR="001761C2">
        <w:rPr>
          <w:rFonts w:ascii="Times New Roman" w:hAnsi="Times New Roman" w:cs="Times New Roman"/>
        </w:rPr>
        <w:t xml:space="preserve">Las características básicas son: </w:t>
      </w:r>
    </w:p>
    <w:p w14:paraId="75FB9C46" w14:textId="77777777" w:rsidR="001761C2" w:rsidRDefault="007B34CE" w:rsidP="001761C2">
      <w:pPr>
        <w:pStyle w:val="Prrafodelista"/>
        <w:numPr>
          <w:ilvl w:val="1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Las variables del monitor solo son accesibles para este</w:t>
      </w:r>
      <w:r w:rsidR="001761C2">
        <w:rPr>
          <w:rFonts w:ascii="Times New Roman" w:hAnsi="Times New Roman" w:cs="Times New Roman"/>
        </w:rPr>
        <w:t>.</w:t>
      </w:r>
    </w:p>
    <w:p w14:paraId="14E442FB" w14:textId="1BA32ADB" w:rsidR="0012408E" w:rsidRDefault="001761C2" w:rsidP="001761C2">
      <w:pPr>
        <w:pStyle w:val="Prrafodelista"/>
        <w:numPr>
          <w:ilvl w:val="1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</w:t>
      </w:r>
      <w:r w:rsidR="007B34CE">
        <w:rPr>
          <w:rFonts w:ascii="Times New Roman" w:hAnsi="Times New Roman" w:cs="Times New Roman"/>
        </w:rPr>
        <w:t>n proceso entra en el monitor invocando a uno de sus procedimientos</w:t>
      </w:r>
      <w:r>
        <w:rPr>
          <w:rFonts w:ascii="Times New Roman" w:hAnsi="Times New Roman" w:cs="Times New Roman"/>
        </w:rPr>
        <w:t>.</w:t>
      </w:r>
    </w:p>
    <w:p w14:paraId="5DAFD9B1" w14:textId="268A4CA7" w:rsidR="001761C2" w:rsidRDefault="001761C2" w:rsidP="001761C2">
      <w:pPr>
        <w:pStyle w:val="Prrafodelista"/>
        <w:numPr>
          <w:ilvl w:val="1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Solo un proceso se puede estar ejecutando en el monitor en un instante dado.</w:t>
      </w:r>
    </w:p>
    <w:p w14:paraId="22AB7A09" w14:textId="5A75BDB5" w:rsidR="001761C2" w:rsidRPr="00DD5575" w:rsidRDefault="001761C2" w:rsidP="001761C2">
      <w:pPr>
        <w:pStyle w:val="Prrafodelist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Para sincronizar procesos </w:t>
      </w:r>
      <w:r w:rsidR="004B0272">
        <w:rPr>
          <w:rFonts w:ascii="Times New Roman" w:hAnsi="Times New Roman" w:cs="Times New Roman"/>
        </w:rPr>
        <w:t xml:space="preserve">se usan variables de condición solo accesibles desde el interior del monitor. Las funciones básicas son: </w:t>
      </w:r>
      <w:proofErr w:type="spellStart"/>
      <w:r w:rsidR="004B0272">
        <w:rPr>
          <w:rFonts w:ascii="Times New Roman" w:hAnsi="Times New Roman" w:cs="Times New Roman"/>
          <w:b/>
          <w:bCs/>
        </w:rPr>
        <w:t>cwait</w:t>
      </w:r>
      <w:proofErr w:type="spellEnd"/>
      <w:r w:rsidR="00DE28FB">
        <w:rPr>
          <w:rFonts w:ascii="Times New Roman" w:hAnsi="Times New Roman" w:cs="Times New Roman"/>
        </w:rPr>
        <w:t xml:space="preserve"> bloquea la ejecución de un proceso </w:t>
      </w:r>
      <w:proofErr w:type="spellStart"/>
      <w:r w:rsidR="00DE28FB">
        <w:rPr>
          <w:rFonts w:ascii="Times New Roman" w:hAnsi="Times New Roman" w:cs="Times New Roman"/>
        </w:rPr>
        <w:t>invocante</w:t>
      </w:r>
      <w:proofErr w:type="spellEnd"/>
      <w:r w:rsidR="00DE28FB">
        <w:rPr>
          <w:rFonts w:ascii="Times New Roman" w:hAnsi="Times New Roman" w:cs="Times New Roman"/>
        </w:rPr>
        <w:t xml:space="preserve"> y libera al monitor.</w:t>
      </w:r>
      <w:r w:rsidR="00DD5575">
        <w:rPr>
          <w:rFonts w:ascii="Times New Roman" w:hAnsi="Times New Roman" w:cs="Times New Roman"/>
        </w:rPr>
        <w:t xml:space="preserve"> </w:t>
      </w:r>
      <w:proofErr w:type="spellStart"/>
      <w:r w:rsidR="00DD5575">
        <w:rPr>
          <w:rFonts w:ascii="Times New Roman" w:hAnsi="Times New Roman" w:cs="Times New Roman"/>
          <w:b/>
          <w:bCs/>
        </w:rPr>
        <w:t>csignal</w:t>
      </w:r>
      <w:proofErr w:type="spellEnd"/>
      <w:r w:rsidR="00DD5575">
        <w:rPr>
          <w:rFonts w:ascii="Times New Roman" w:hAnsi="Times New Roman" w:cs="Times New Roman"/>
        </w:rPr>
        <w:t xml:space="preserve"> reanuda la ejecución de algún proceso bloqueado con un </w:t>
      </w:r>
      <w:proofErr w:type="spellStart"/>
      <w:r w:rsidR="00DD5575" w:rsidRPr="00DD5575">
        <w:rPr>
          <w:rFonts w:ascii="Times New Roman" w:hAnsi="Times New Roman" w:cs="Times New Roman"/>
          <w:u w:val="single"/>
        </w:rPr>
        <w:t>cwait</w:t>
      </w:r>
      <w:proofErr w:type="spellEnd"/>
      <w:r w:rsidR="00DD5575">
        <w:rPr>
          <w:rFonts w:ascii="Times New Roman" w:hAnsi="Times New Roman" w:cs="Times New Roman"/>
        </w:rPr>
        <w:t xml:space="preserve"> sobre la misma condición.</w:t>
      </w:r>
    </w:p>
    <w:p w14:paraId="5C0751C5" w14:textId="33D1068C" w:rsidR="001761C2" w:rsidRDefault="00DD5575" w:rsidP="001761C2">
      <w:pPr>
        <w:pStyle w:val="Prrafodelista"/>
        <w:numPr>
          <w:ilvl w:val="0"/>
          <w:numId w:val="9"/>
        </w:numPr>
        <w:rPr>
          <w:rFonts w:ascii="Times New Roman" w:hAnsi="Times New Roman" w:cs="Times New Roman"/>
        </w:rPr>
      </w:pPr>
      <w:r w:rsidRPr="00F94DE3">
        <w:rPr>
          <w:rFonts w:ascii="Times New Roman" w:hAnsi="Times New Roman" w:cs="Times New Roman"/>
          <w:b/>
          <w:bCs/>
          <w:color w:val="00B0F0"/>
        </w:rPr>
        <w:t>Mensajes</w:t>
      </w:r>
      <w:r w:rsidR="00625E28">
        <w:rPr>
          <w:rFonts w:ascii="Times New Roman" w:hAnsi="Times New Roman" w:cs="Times New Roman"/>
        </w:rPr>
        <w:t xml:space="preserve">. </w:t>
      </w:r>
      <w:r w:rsidR="00D16CA5">
        <w:rPr>
          <w:rFonts w:ascii="Times New Roman" w:hAnsi="Times New Roman" w:cs="Times New Roman"/>
        </w:rPr>
        <w:t>Se utilizan como refuerzo para la exclusión mutua mediante el intercambio de información.</w:t>
      </w:r>
      <w:r w:rsidR="00914630">
        <w:rPr>
          <w:rFonts w:ascii="Times New Roman" w:hAnsi="Times New Roman" w:cs="Times New Roman"/>
        </w:rPr>
        <w:t xml:space="preserve"> La implementación del paso de mensajes se implementa mediante dos primitivas</w:t>
      </w:r>
      <w:r w:rsidR="00F94DE3">
        <w:rPr>
          <w:rFonts w:ascii="Times New Roman" w:hAnsi="Times New Roman" w:cs="Times New Roman"/>
        </w:rPr>
        <w:t xml:space="preserve">: </w:t>
      </w:r>
      <w:proofErr w:type="spellStart"/>
      <w:r w:rsidR="00F94DE3">
        <w:rPr>
          <w:rFonts w:ascii="Times New Roman" w:hAnsi="Times New Roman" w:cs="Times New Roman"/>
          <w:b/>
          <w:bCs/>
        </w:rPr>
        <w:t>send</w:t>
      </w:r>
      <w:proofErr w:type="spellEnd"/>
      <w:r w:rsidR="00F94DE3">
        <w:rPr>
          <w:rFonts w:ascii="Times New Roman" w:hAnsi="Times New Roman" w:cs="Times New Roman"/>
        </w:rPr>
        <w:t xml:space="preserve"> y </w:t>
      </w:r>
      <w:proofErr w:type="spellStart"/>
      <w:r w:rsidR="00F94DE3">
        <w:rPr>
          <w:rFonts w:ascii="Times New Roman" w:hAnsi="Times New Roman" w:cs="Times New Roman"/>
          <w:b/>
          <w:bCs/>
        </w:rPr>
        <w:t>receive</w:t>
      </w:r>
      <w:proofErr w:type="spellEnd"/>
      <w:r w:rsidR="00F94DE3">
        <w:rPr>
          <w:rFonts w:ascii="Times New Roman" w:hAnsi="Times New Roman" w:cs="Times New Roman"/>
          <w:b/>
          <w:bCs/>
        </w:rPr>
        <w:t xml:space="preserve"> </w:t>
      </w:r>
      <w:r w:rsidR="00F94DE3">
        <w:rPr>
          <w:rFonts w:ascii="Times New Roman" w:hAnsi="Times New Roman" w:cs="Times New Roman"/>
        </w:rPr>
        <w:t>argumentos (destino/origen, mensaje).</w:t>
      </w:r>
    </w:p>
    <w:p w14:paraId="7983C1ED" w14:textId="41D2F580" w:rsidR="008C5915" w:rsidRDefault="00F94DE3" w:rsidP="00F94DE3">
      <w:pPr>
        <w:pStyle w:val="Prrafodelist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 emisor y el receptor pueden ser bloqueantes o no bloqueantes</w:t>
      </w:r>
      <w:r w:rsidR="000B76B2">
        <w:rPr>
          <w:rFonts w:ascii="Times New Roman" w:hAnsi="Times New Roman" w:cs="Times New Roman"/>
        </w:rPr>
        <w:t xml:space="preserve"> (esperando a leer o a recibir).</w:t>
      </w:r>
      <w:r w:rsidR="008C5915">
        <w:rPr>
          <w:rFonts w:ascii="Times New Roman" w:hAnsi="Times New Roman" w:cs="Times New Roman"/>
        </w:rPr>
        <w:t xml:space="preserve"> Existen varias combinaciones posibles:</w:t>
      </w:r>
    </w:p>
    <w:p w14:paraId="55210C09" w14:textId="0EFF3E52" w:rsidR="008C5915" w:rsidRDefault="006812A5" w:rsidP="008C5915">
      <w:pPr>
        <w:pStyle w:val="Prrafodelista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Envío y </w:t>
      </w:r>
      <w:proofErr w:type="gramStart"/>
      <w:r>
        <w:rPr>
          <w:rFonts w:ascii="Times New Roman" w:hAnsi="Times New Roman" w:cs="Times New Roman"/>
        </w:rPr>
        <w:t>recepción bloqueantes</w:t>
      </w:r>
      <w:proofErr w:type="gramEnd"/>
      <w:r>
        <w:rPr>
          <w:rFonts w:ascii="Times New Roman" w:hAnsi="Times New Roman" w:cs="Times New Roman"/>
        </w:rPr>
        <w:t xml:space="preserve">: Tanto el emisor y el receptor se bloquean hasta que se entrega el mensaje. Esta técnica se conoce como </w:t>
      </w:r>
      <w:proofErr w:type="spellStart"/>
      <w:r>
        <w:rPr>
          <w:rFonts w:ascii="Times New Roman" w:hAnsi="Times New Roman" w:cs="Times New Roman"/>
          <w:i/>
          <w:iCs/>
        </w:rPr>
        <w:t>rendezvous</w:t>
      </w:r>
      <w:proofErr w:type="spellEnd"/>
      <w:r>
        <w:rPr>
          <w:rFonts w:ascii="Times New Roman" w:hAnsi="Times New Roman" w:cs="Times New Roman"/>
        </w:rPr>
        <w:t>.</w:t>
      </w:r>
    </w:p>
    <w:p w14:paraId="47356997" w14:textId="6957343A" w:rsidR="006812A5" w:rsidRDefault="006812A5" w:rsidP="008C5915">
      <w:pPr>
        <w:pStyle w:val="Prrafodelista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Envío no bloqueante, recepción bloqueante</w:t>
      </w:r>
      <w:r w:rsidR="007E5AAD">
        <w:rPr>
          <w:rFonts w:ascii="Times New Roman" w:hAnsi="Times New Roman" w:cs="Times New Roman"/>
        </w:rPr>
        <w:t>: Permite que un proceso envíe uno o más mensajes a varios destinos tan rápido como sea posible.</w:t>
      </w:r>
      <w:r w:rsidR="00966914">
        <w:rPr>
          <w:rFonts w:ascii="Times New Roman" w:hAnsi="Times New Roman" w:cs="Times New Roman"/>
        </w:rPr>
        <w:t xml:space="preserve"> El receptor se bloquea hasta que llega el mensaje solicitado.</w:t>
      </w:r>
    </w:p>
    <w:p w14:paraId="517B8862" w14:textId="50B18578" w:rsidR="00966914" w:rsidRDefault="00966914" w:rsidP="008C5915">
      <w:pPr>
        <w:pStyle w:val="Prrafodelista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Envío y </w:t>
      </w:r>
      <w:proofErr w:type="gramStart"/>
      <w:r>
        <w:rPr>
          <w:rFonts w:ascii="Times New Roman" w:hAnsi="Times New Roman" w:cs="Times New Roman"/>
        </w:rPr>
        <w:t>recepción no bloqueantes</w:t>
      </w:r>
      <w:proofErr w:type="gramEnd"/>
      <w:r>
        <w:rPr>
          <w:rFonts w:ascii="Times New Roman" w:hAnsi="Times New Roman" w:cs="Times New Roman"/>
        </w:rPr>
        <w:t>. Nadie espera.</w:t>
      </w:r>
    </w:p>
    <w:p w14:paraId="455A2190" w14:textId="67477AF7" w:rsidR="00AB4EF5" w:rsidRDefault="00DF61FD" w:rsidP="00AB4EF5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Hay 2 tipos de direccionamientos:</w:t>
      </w:r>
    </w:p>
    <w:p w14:paraId="3C4556E8" w14:textId="75FF455F" w:rsidR="00DF61FD" w:rsidRDefault="00DF61FD" w:rsidP="00DF61FD">
      <w:pPr>
        <w:pStyle w:val="Prrafodelista"/>
        <w:numPr>
          <w:ilvl w:val="0"/>
          <w:numId w:val="11"/>
        </w:numPr>
        <w:rPr>
          <w:rFonts w:ascii="Times New Roman" w:hAnsi="Times New Roman" w:cs="Times New Roman"/>
        </w:rPr>
      </w:pPr>
      <w:r w:rsidRPr="00D90D6A">
        <w:rPr>
          <w:rFonts w:ascii="Times New Roman" w:hAnsi="Times New Roman" w:cs="Times New Roman"/>
          <w:b/>
          <w:bCs/>
          <w:color w:val="00B0F0"/>
        </w:rPr>
        <w:t>Directo</w:t>
      </w:r>
      <w:r w:rsidR="00D90D6A">
        <w:rPr>
          <w:rFonts w:ascii="Times New Roman" w:hAnsi="Times New Roman" w:cs="Times New Roman"/>
        </w:rPr>
        <w:t xml:space="preserve">. En las primitivas </w:t>
      </w:r>
      <w:proofErr w:type="spellStart"/>
      <w:r w:rsidR="00D90D6A">
        <w:rPr>
          <w:rFonts w:ascii="Times New Roman" w:hAnsi="Times New Roman" w:cs="Times New Roman"/>
        </w:rPr>
        <w:t>send</w:t>
      </w:r>
      <w:proofErr w:type="spellEnd"/>
      <w:r w:rsidR="00D90D6A">
        <w:rPr>
          <w:rFonts w:ascii="Times New Roman" w:hAnsi="Times New Roman" w:cs="Times New Roman"/>
        </w:rPr>
        <w:t xml:space="preserve"> y </w:t>
      </w:r>
      <w:proofErr w:type="spellStart"/>
      <w:r w:rsidR="00D90D6A">
        <w:rPr>
          <w:rFonts w:ascii="Times New Roman" w:hAnsi="Times New Roman" w:cs="Times New Roman"/>
        </w:rPr>
        <w:t>receive</w:t>
      </w:r>
      <w:proofErr w:type="spellEnd"/>
      <w:r w:rsidR="00D90D6A">
        <w:rPr>
          <w:rFonts w:ascii="Times New Roman" w:hAnsi="Times New Roman" w:cs="Times New Roman"/>
        </w:rPr>
        <w:t xml:space="preserve"> se incluye una identificación</w:t>
      </w:r>
      <w:r w:rsidR="004F43A4">
        <w:rPr>
          <w:rFonts w:ascii="Times New Roman" w:hAnsi="Times New Roman" w:cs="Times New Roman"/>
        </w:rPr>
        <w:t xml:space="preserve"> del proceso de receptor y emisor respectivamente. A parte </w:t>
      </w:r>
      <w:proofErr w:type="spellStart"/>
      <w:r w:rsidR="004F43A4">
        <w:rPr>
          <w:rFonts w:ascii="Times New Roman" w:hAnsi="Times New Roman" w:cs="Times New Roman"/>
        </w:rPr>
        <w:t>receive</w:t>
      </w:r>
      <w:proofErr w:type="spellEnd"/>
      <w:r w:rsidR="004F43A4">
        <w:rPr>
          <w:rFonts w:ascii="Times New Roman" w:hAnsi="Times New Roman" w:cs="Times New Roman"/>
        </w:rPr>
        <w:t xml:space="preserve"> puede utilizar el parámetro origen para devolver un valor cuando se haya realizado la operación de recepción.</w:t>
      </w:r>
    </w:p>
    <w:p w14:paraId="5D155102" w14:textId="7E53B640" w:rsidR="00A9434F" w:rsidRDefault="00A9434F" w:rsidP="00DF61FD">
      <w:pPr>
        <w:pStyle w:val="Prrafodelista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color w:val="00B0F0"/>
        </w:rPr>
        <w:lastRenderedPageBreak/>
        <w:t>Indirecto</w:t>
      </w:r>
      <w:r w:rsidRPr="00A9434F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Los mensajes se envían a una estructura de datos compartida formada por colas</w:t>
      </w:r>
      <w:r w:rsidR="00475018">
        <w:rPr>
          <w:rFonts w:ascii="Times New Roman" w:hAnsi="Times New Roman" w:cs="Times New Roman"/>
        </w:rPr>
        <w:t xml:space="preserve"> (buzones). Un proceso envía un mensaje a un buzón y este los coge de dicho buzón.</w:t>
      </w:r>
    </w:p>
    <w:p w14:paraId="53B56E90" w14:textId="77777777" w:rsidR="00B54A3B" w:rsidRDefault="00B54A3B" w:rsidP="00B54A3B">
      <w:pPr>
        <w:rPr>
          <w:noProof/>
        </w:rPr>
      </w:pPr>
    </w:p>
    <w:p w14:paraId="6C83BF91" w14:textId="20EADF0D" w:rsidR="00B54A3B" w:rsidRDefault="00B54A3B" w:rsidP="00B54A3B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23429A" wp14:editId="36DFDC56">
            <wp:extent cx="4989172" cy="2369489"/>
            <wp:effectExtent l="0" t="0" r="254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418" t="32117" r="52020" b="33635"/>
                    <a:stretch/>
                  </pic:blipFill>
                  <pic:spPr bwMode="auto">
                    <a:xfrm>
                      <a:off x="0" y="0"/>
                      <a:ext cx="5029548" cy="2388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891D0" w14:textId="77777777" w:rsidR="006F0352" w:rsidRDefault="006F0352" w:rsidP="00B54A3B">
      <w:pPr>
        <w:jc w:val="center"/>
        <w:rPr>
          <w:noProof/>
        </w:rPr>
      </w:pPr>
    </w:p>
    <w:p w14:paraId="6D7BB004" w14:textId="36CC8366" w:rsidR="006F0352" w:rsidRDefault="006F0352" w:rsidP="00B54A3B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DA2C70B" wp14:editId="2694D56D">
            <wp:extent cx="5008706" cy="1900362"/>
            <wp:effectExtent l="0" t="0" r="1905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418" t="48071" r="51901" b="24489"/>
                    <a:stretch/>
                  </pic:blipFill>
                  <pic:spPr bwMode="auto">
                    <a:xfrm>
                      <a:off x="0" y="0"/>
                      <a:ext cx="5045184" cy="191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6FD27" w14:textId="77777777" w:rsidR="006F0352" w:rsidRDefault="006F0352" w:rsidP="00B54A3B">
      <w:pPr>
        <w:jc w:val="center"/>
        <w:rPr>
          <w:noProof/>
        </w:rPr>
      </w:pPr>
    </w:p>
    <w:p w14:paraId="5ED9C0DC" w14:textId="2BCC4239" w:rsidR="006F0352" w:rsidRDefault="006F0352" w:rsidP="00B54A3B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8DD8D9" wp14:editId="30A7AE08">
            <wp:extent cx="5030060" cy="2202511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418" t="41264" r="52134" b="27249"/>
                    <a:stretch/>
                  </pic:blipFill>
                  <pic:spPr bwMode="auto">
                    <a:xfrm>
                      <a:off x="0" y="0"/>
                      <a:ext cx="5077789" cy="222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D71E8" w14:textId="77777777" w:rsidR="006F0352" w:rsidRDefault="006F0352" w:rsidP="00B54A3B">
      <w:pPr>
        <w:jc w:val="center"/>
        <w:rPr>
          <w:noProof/>
        </w:rPr>
      </w:pPr>
    </w:p>
    <w:p w14:paraId="56154BF6" w14:textId="1FA2D2A7" w:rsidR="006F0352" w:rsidRDefault="006F0352" w:rsidP="00B54A3B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A2B5350" wp14:editId="08542883">
            <wp:extent cx="5125076" cy="2608027"/>
            <wp:effectExtent l="0" t="0" r="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418" t="43391" r="52136" b="20018"/>
                    <a:stretch/>
                  </pic:blipFill>
                  <pic:spPr bwMode="auto">
                    <a:xfrm>
                      <a:off x="0" y="0"/>
                      <a:ext cx="5185255" cy="2638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CE273" w14:textId="77777777" w:rsidR="006F0352" w:rsidRDefault="006F0352" w:rsidP="00B54A3B">
      <w:pPr>
        <w:jc w:val="center"/>
        <w:rPr>
          <w:noProof/>
        </w:rPr>
      </w:pPr>
    </w:p>
    <w:p w14:paraId="27E91970" w14:textId="2C77DF06" w:rsidR="006F0352" w:rsidRDefault="006F0352" w:rsidP="00B54A3B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CB393BF" wp14:editId="5BA6E3A4">
            <wp:extent cx="5123661" cy="1828800"/>
            <wp:effectExtent l="0" t="0" r="12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298" t="33394" r="52143" b="40869"/>
                    <a:stretch/>
                  </pic:blipFill>
                  <pic:spPr bwMode="auto">
                    <a:xfrm>
                      <a:off x="0" y="0"/>
                      <a:ext cx="5152916" cy="1839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982E5" w14:textId="77777777" w:rsidR="006F0352" w:rsidRDefault="006F0352" w:rsidP="00B54A3B">
      <w:pPr>
        <w:jc w:val="center"/>
        <w:rPr>
          <w:noProof/>
        </w:rPr>
      </w:pPr>
    </w:p>
    <w:p w14:paraId="0DB3B7DC" w14:textId="06B01E5D" w:rsidR="006F0352" w:rsidRPr="00B54A3B" w:rsidRDefault="006F0352" w:rsidP="00B54A3B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DCDDF33" wp14:editId="3251CE9F">
            <wp:extent cx="5137380" cy="2289976"/>
            <wp:effectExtent l="0" t="0" r="635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298" t="62534" r="51893" b="5126"/>
                    <a:stretch/>
                  </pic:blipFill>
                  <pic:spPr bwMode="auto">
                    <a:xfrm>
                      <a:off x="0" y="0"/>
                      <a:ext cx="5195229" cy="2315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81789" w14:textId="5DA697C5" w:rsidR="00A453B1" w:rsidRPr="00A453B1" w:rsidRDefault="00A453B1" w:rsidP="00FB1867">
      <w:pPr>
        <w:rPr>
          <w:rFonts w:ascii="Times New Roman" w:hAnsi="Times New Roman" w:cs="Times New Roman"/>
        </w:rPr>
      </w:pPr>
    </w:p>
    <w:sectPr w:rsidR="00A453B1" w:rsidRPr="00A453B1" w:rsidSect="00984F2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B97A94"/>
    <w:multiLevelType w:val="hybridMultilevel"/>
    <w:tmpl w:val="18BEAC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BA0A46"/>
    <w:multiLevelType w:val="hybridMultilevel"/>
    <w:tmpl w:val="B1A22D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88669C"/>
    <w:multiLevelType w:val="hybridMultilevel"/>
    <w:tmpl w:val="775EF0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747324"/>
    <w:multiLevelType w:val="hybridMultilevel"/>
    <w:tmpl w:val="1D9C6FE4"/>
    <w:lvl w:ilvl="0" w:tplc="04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4" w15:restartNumberingAfterBreak="0">
    <w:nsid w:val="2D0F57E1"/>
    <w:multiLevelType w:val="hybridMultilevel"/>
    <w:tmpl w:val="301866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233A9A"/>
    <w:multiLevelType w:val="hybridMultilevel"/>
    <w:tmpl w:val="C30C5C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A053A03"/>
    <w:multiLevelType w:val="hybridMultilevel"/>
    <w:tmpl w:val="9E04A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D0542FC"/>
    <w:multiLevelType w:val="hybridMultilevel"/>
    <w:tmpl w:val="F918DA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A1569FD"/>
    <w:multiLevelType w:val="hybridMultilevel"/>
    <w:tmpl w:val="9AA4FB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D63D79"/>
    <w:multiLevelType w:val="hybridMultilevel"/>
    <w:tmpl w:val="191CB0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1774091"/>
    <w:multiLevelType w:val="hybridMultilevel"/>
    <w:tmpl w:val="721E5836"/>
    <w:lvl w:ilvl="0" w:tplc="A5BEFF2C">
      <w:start w:val="1"/>
      <w:numFmt w:val="decimal"/>
      <w:lvlText w:val="%1."/>
      <w:lvlJc w:val="left"/>
      <w:pPr>
        <w:ind w:left="720" w:hanging="360"/>
      </w:pPr>
      <w:rPr>
        <w:color w:val="FF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8"/>
  </w:num>
  <w:num w:numId="4">
    <w:abstractNumId w:val="0"/>
  </w:num>
  <w:num w:numId="5">
    <w:abstractNumId w:val="6"/>
  </w:num>
  <w:num w:numId="6">
    <w:abstractNumId w:val="10"/>
  </w:num>
  <w:num w:numId="7">
    <w:abstractNumId w:val="7"/>
  </w:num>
  <w:num w:numId="8">
    <w:abstractNumId w:val="4"/>
  </w:num>
  <w:num w:numId="9">
    <w:abstractNumId w:val="1"/>
  </w:num>
  <w:num w:numId="10">
    <w:abstractNumId w:val="9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465C"/>
    <w:rsid w:val="00025F26"/>
    <w:rsid w:val="00073151"/>
    <w:rsid w:val="00073EE9"/>
    <w:rsid w:val="000B395C"/>
    <w:rsid w:val="000B76B2"/>
    <w:rsid w:val="000D3D71"/>
    <w:rsid w:val="000D592B"/>
    <w:rsid w:val="0012408E"/>
    <w:rsid w:val="00146BDA"/>
    <w:rsid w:val="001761C2"/>
    <w:rsid w:val="00194127"/>
    <w:rsid w:val="00195641"/>
    <w:rsid w:val="001B6EC4"/>
    <w:rsid w:val="001D6562"/>
    <w:rsid w:val="001E43B3"/>
    <w:rsid w:val="001E6F7E"/>
    <w:rsid w:val="001F012B"/>
    <w:rsid w:val="00205CD7"/>
    <w:rsid w:val="0024028C"/>
    <w:rsid w:val="002A762E"/>
    <w:rsid w:val="002E4ABE"/>
    <w:rsid w:val="00300630"/>
    <w:rsid w:val="00321E78"/>
    <w:rsid w:val="003268B4"/>
    <w:rsid w:val="003502F4"/>
    <w:rsid w:val="00397786"/>
    <w:rsid w:val="003A2A9A"/>
    <w:rsid w:val="003B5EB8"/>
    <w:rsid w:val="003F78F9"/>
    <w:rsid w:val="004300A9"/>
    <w:rsid w:val="004410B9"/>
    <w:rsid w:val="00475018"/>
    <w:rsid w:val="00491F69"/>
    <w:rsid w:val="004A0887"/>
    <w:rsid w:val="004B0272"/>
    <w:rsid w:val="004F43A4"/>
    <w:rsid w:val="005940D5"/>
    <w:rsid w:val="005A3E56"/>
    <w:rsid w:val="005A5EB5"/>
    <w:rsid w:val="005C02D2"/>
    <w:rsid w:val="00625E28"/>
    <w:rsid w:val="00665159"/>
    <w:rsid w:val="006812A5"/>
    <w:rsid w:val="00693321"/>
    <w:rsid w:val="00697674"/>
    <w:rsid w:val="006F0352"/>
    <w:rsid w:val="0070203A"/>
    <w:rsid w:val="00707E1E"/>
    <w:rsid w:val="007403AA"/>
    <w:rsid w:val="0074252A"/>
    <w:rsid w:val="00742EBB"/>
    <w:rsid w:val="007A64A2"/>
    <w:rsid w:val="007B34CE"/>
    <w:rsid w:val="007C5214"/>
    <w:rsid w:val="007D5F05"/>
    <w:rsid w:val="007E5AAD"/>
    <w:rsid w:val="007F4123"/>
    <w:rsid w:val="00805781"/>
    <w:rsid w:val="00827E51"/>
    <w:rsid w:val="008800E3"/>
    <w:rsid w:val="008B655E"/>
    <w:rsid w:val="008C1B6A"/>
    <w:rsid w:val="008C5915"/>
    <w:rsid w:val="008E4205"/>
    <w:rsid w:val="00914630"/>
    <w:rsid w:val="00966914"/>
    <w:rsid w:val="00984F27"/>
    <w:rsid w:val="009B015A"/>
    <w:rsid w:val="009C12FE"/>
    <w:rsid w:val="009D0EBB"/>
    <w:rsid w:val="009D75E2"/>
    <w:rsid w:val="009D7993"/>
    <w:rsid w:val="00A038FF"/>
    <w:rsid w:val="00A45303"/>
    <w:rsid w:val="00A453B1"/>
    <w:rsid w:val="00A55952"/>
    <w:rsid w:val="00A9434F"/>
    <w:rsid w:val="00AB4EF5"/>
    <w:rsid w:val="00AC1887"/>
    <w:rsid w:val="00AC3724"/>
    <w:rsid w:val="00AE6BAC"/>
    <w:rsid w:val="00AF0802"/>
    <w:rsid w:val="00B00938"/>
    <w:rsid w:val="00B54A3B"/>
    <w:rsid w:val="00B8465C"/>
    <w:rsid w:val="00B9494E"/>
    <w:rsid w:val="00BB6F30"/>
    <w:rsid w:val="00BB70C7"/>
    <w:rsid w:val="00BE3590"/>
    <w:rsid w:val="00C059FA"/>
    <w:rsid w:val="00C30524"/>
    <w:rsid w:val="00C35765"/>
    <w:rsid w:val="00C40C85"/>
    <w:rsid w:val="00C87721"/>
    <w:rsid w:val="00CA64DA"/>
    <w:rsid w:val="00CB5A7C"/>
    <w:rsid w:val="00D114AC"/>
    <w:rsid w:val="00D11E82"/>
    <w:rsid w:val="00D16CA5"/>
    <w:rsid w:val="00D26BB4"/>
    <w:rsid w:val="00D32459"/>
    <w:rsid w:val="00D33A4A"/>
    <w:rsid w:val="00D4661E"/>
    <w:rsid w:val="00D538E9"/>
    <w:rsid w:val="00D634B7"/>
    <w:rsid w:val="00D90D6A"/>
    <w:rsid w:val="00DA7A34"/>
    <w:rsid w:val="00DD5575"/>
    <w:rsid w:val="00DE28FB"/>
    <w:rsid w:val="00DF5003"/>
    <w:rsid w:val="00DF61FD"/>
    <w:rsid w:val="00E53E5C"/>
    <w:rsid w:val="00E965AD"/>
    <w:rsid w:val="00EA1FA1"/>
    <w:rsid w:val="00ED6448"/>
    <w:rsid w:val="00F20B46"/>
    <w:rsid w:val="00F23A78"/>
    <w:rsid w:val="00F548C1"/>
    <w:rsid w:val="00F57432"/>
    <w:rsid w:val="00F82B9C"/>
    <w:rsid w:val="00F94DE3"/>
    <w:rsid w:val="00FB1867"/>
    <w:rsid w:val="00FC4FCA"/>
    <w:rsid w:val="00FD2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0E89CB"/>
  <w15:chartTrackingRefBased/>
  <w15:docId w15:val="{7855DCAD-515C-4B55-BE36-E8562F5BCF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933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2F87F8-CF5C-4D40-B44D-9241085E51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7</Pages>
  <Words>1210</Words>
  <Characters>6899</Characters>
  <Application>Microsoft Office Word</Application>
  <DocSecurity>0</DocSecurity>
  <Lines>57</Lines>
  <Paragraphs>16</Paragraphs>
  <ScaleCrop>false</ScaleCrop>
  <Company/>
  <LinksUpToDate>false</LinksUpToDate>
  <CharactersWithSpaces>8093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de la Coba Malam</dc:creator>
  <cp:keywords/>
  <dc:description/>
  <cp:lastModifiedBy>Kevin de la Coba Malam</cp:lastModifiedBy>
  <cp:revision>122</cp:revision>
  <dcterms:created xsi:type="dcterms:W3CDTF">2021-03-18T09:38:00Z</dcterms:created>
  <dcterms:modified xsi:type="dcterms:W3CDTF">2021-03-29T09:08:00Z</dcterms:modified>
</cp:coreProperties>
</file>